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9A" w:rsidRDefault="0090629A"/>
    <w:p w:rsidR="002E09B9" w:rsidRDefault="002E09B9"/>
    <w:tbl>
      <w:tblPr>
        <w:tblW w:w="9724" w:type="dxa"/>
        <w:tblLayout w:type="fixed"/>
        <w:tblLook w:val="0400"/>
      </w:tblPr>
      <w:tblGrid>
        <w:gridCol w:w="2123"/>
        <w:gridCol w:w="3690"/>
        <w:gridCol w:w="3911"/>
      </w:tblGrid>
      <w:tr w:rsidR="00401C8B" w:rsidTr="00941F65">
        <w:trPr>
          <w:trHeight w:val="350"/>
        </w:trPr>
        <w:tc>
          <w:tcPr>
            <w:tcW w:w="9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401C8B" w:rsidRDefault="00401C8B" w:rsidP="00941F6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UNITA’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APPRENDIMENTO INTERDISCIPLINARE</w:t>
            </w:r>
          </w:p>
          <w:p w:rsidR="00401C8B" w:rsidRDefault="007E7731" w:rsidP="00941F6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Educazione civica+</w:t>
            </w:r>
            <w:r w:rsidR="00401C8B">
              <w:rPr>
                <w:rFonts w:ascii="Arial" w:eastAsia="Arial" w:hAnsi="Arial" w:cs="Arial"/>
                <w:color w:val="000000"/>
                <w:sz w:val="20"/>
                <w:szCs w:val="20"/>
              </w:rPr>
              <w:t>Diritto+Italiano</w:t>
            </w:r>
            <w:r w:rsidR="00184305">
              <w:rPr>
                <w:rFonts w:ascii="Arial" w:eastAsia="Arial" w:hAnsi="Arial" w:cs="Arial"/>
                <w:color w:val="000000"/>
                <w:sz w:val="20"/>
                <w:szCs w:val="20"/>
              </w:rPr>
              <w:t>+ Storia</w:t>
            </w:r>
            <w:r w:rsidR="00401C8B">
              <w:rPr>
                <w:rFonts w:ascii="Arial" w:eastAsia="Arial" w:hAnsi="Arial" w:cs="Arial"/>
                <w:color w:val="000000"/>
                <w:sz w:val="20"/>
                <w:szCs w:val="20"/>
              </w:rPr>
              <w:t>+Religione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+Scienze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motorie+TIC</w:t>
            </w:r>
            <w:proofErr w:type="spellEnd"/>
          </w:p>
          <w:p w:rsidR="00401C8B" w:rsidRPr="00401C8B" w:rsidRDefault="006770AE" w:rsidP="00941F65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(Tutto l’anno</w:t>
            </w:r>
            <w:r w:rsidR="00401C8B" w:rsidRPr="00401C8B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)</w:t>
            </w:r>
          </w:p>
          <w:p w:rsidR="00401C8B" w:rsidRDefault="00401C8B" w:rsidP="00941F65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01C8B" w:rsidTr="00941F65">
        <w:trPr>
          <w:trHeight w:val="381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401C8B" w:rsidRPr="002E1CA9" w:rsidRDefault="00401C8B" w:rsidP="00941F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2E1CA9">
              <w:rPr>
                <w:rFonts w:asciiTheme="minorHAnsi" w:hAnsiTheme="minorHAnsi" w:cs="Arial"/>
                <w:b/>
                <w:color w:val="000000"/>
              </w:rPr>
              <w:t>Denominazione</w:t>
            </w:r>
          </w:p>
        </w:tc>
        <w:tc>
          <w:tcPr>
            <w:tcW w:w="7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401C8B" w:rsidRPr="00804714" w:rsidRDefault="002E1CA9" w:rsidP="00401C8B">
            <w:pPr>
              <w:jc w:val="center"/>
              <w:rPr>
                <w:rFonts w:asciiTheme="minorHAnsi" w:hAnsiTheme="minorHAnsi"/>
                <w:color w:val="000000"/>
              </w:rPr>
            </w:pPr>
            <w:r w:rsidRPr="00804714">
              <w:rPr>
                <w:rFonts w:asciiTheme="minorHAnsi" w:hAnsiTheme="minorHAnsi"/>
                <w:color w:val="000000"/>
              </w:rPr>
              <w:t>“</w:t>
            </w:r>
            <w:r w:rsidR="007E7731" w:rsidRPr="00804714">
              <w:rPr>
                <w:rFonts w:asciiTheme="minorHAnsi" w:hAnsiTheme="minorHAnsi"/>
                <w:color w:val="000000"/>
              </w:rPr>
              <w:t>Conosciamo il nostro territorio e le istituzioni che lo governano</w:t>
            </w:r>
            <w:r w:rsidRPr="00804714">
              <w:rPr>
                <w:rFonts w:asciiTheme="minorHAnsi" w:hAnsiTheme="minorHAnsi"/>
                <w:color w:val="000000"/>
              </w:rPr>
              <w:t>”</w:t>
            </w:r>
          </w:p>
        </w:tc>
      </w:tr>
      <w:tr w:rsidR="00401C8B" w:rsidTr="00941F65">
        <w:trPr>
          <w:trHeight w:val="573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401C8B" w:rsidRPr="002E1CA9" w:rsidRDefault="00401C8B" w:rsidP="00941F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2E1CA9">
              <w:rPr>
                <w:rFonts w:asciiTheme="minorHAnsi" w:hAnsiTheme="minorHAnsi" w:cs="Arial"/>
                <w:b/>
                <w:color w:val="000000"/>
              </w:rPr>
              <w:t>Compito di realtà</w:t>
            </w:r>
          </w:p>
        </w:tc>
        <w:tc>
          <w:tcPr>
            <w:tcW w:w="7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401C8B" w:rsidRPr="00804714" w:rsidRDefault="002E1CA9" w:rsidP="007E7731">
            <w:pPr>
              <w:jc w:val="both"/>
              <w:rPr>
                <w:rFonts w:asciiTheme="minorHAnsi" w:hAnsiTheme="minorHAnsi"/>
              </w:rPr>
            </w:pPr>
            <w:r w:rsidRPr="00804714">
              <w:rPr>
                <w:rFonts w:asciiTheme="minorHAnsi" w:hAnsiTheme="minorHAnsi"/>
              </w:rPr>
              <w:t>Realizzazione e presentazione di un depliant</w:t>
            </w:r>
            <w:r w:rsidR="00401C8B" w:rsidRPr="00804714">
              <w:rPr>
                <w:rFonts w:asciiTheme="minorHAnsi" w:hAnsiTheme="minorHAnsi"/>
              </w:rPr>
              <w:t xml:space="preserve"> dal titolo: </w:t>
            </w:r>
            <w:r w:rsidR="00401C8B" w:rsidRPr="00804714">
              <w:rPr>
                <w:rFonts w:asciiTheme="minorHAnsi" w:hAnsiTheme="minorHAnsi"/>
                <w:b/>
              </w:rPr>
              <w:t>“</w:t>
            </w:r>
            <w:r w:rsidR="007E7731" w:rsidRPr="00804714">
              <w:rPr>
                <w:rFonts w:asciiTheme="minorHAnsi" w:hAnsiTheme="minorHAnsi"/>
                <w:b/>
              </w:rPr>
              <w:t>Conosciamo il nostro territorio e le istituzioni che lo governano</w:t>
            </w:r>
            <w:r w:rsidR="00401C8B" w:rsidRPr="00804714">
              <w:rPr>
                <w:rFonts w:asciiTheme="minorHAnsi" w:hAnsiTheme="minorHAnsi"/>
                <w:b/>
              </w:rPr>
              <w:t>”.</w:t>
            </w:r>
          </w:p>
        </w:tc>
      </w:tr>
      <w:tr w:rsidR="00401C8B" w:rsidTr="00184305">
        <w:trPr>
          <w:trHeight w:val="1706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401C8B" w:rsidRPr="002E1CA9" w:rsidRDefault="00401C8B" w:rsidP="00184305">
            <w:pPr>
              <w:jc w:val="center"/>
              <w:rPr>
                <w:rFonts w:asciiTheme="minorHAnsi" w:hAnsiTheme="minorHAnsi" w:cs="Calibri"/>
                <w:b/>
              </w:rPr>
            </w:pPr>
            <w:r w:rsidRPr="002E1CA9">
              <w:rPr>
                <w:rFonts w:asciiTheme="minorHAnsi" w:hAnsiTheme="minorHAnsi" w:cs="Calibri"/>
                <w:b/>
              </w:rPr>
              <w:t>Competenze di Educazione civica</w:t>
            </w:r>
          </w:p>
          <w:p w:rsidR="00401C8B" w:rsidRPr="00184305" w:rsidRDefault="00401C8B" w:rsidP="00184305">
            <w:pPr>
              <w:ind w:left="179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E1CA9">
              <w:rPr>
                <w:rFonts w:asciiTheme="minorHAnsi" w:hAnsiTheme="minorHAnsi" w:cs="Calibri"/>
                <w:b/>
                <w:sz w:val="20"/>
                <w:szCs w:val="20"/>
              </w:rPr>
              <w:t>(Competenza n. 1)</w:t>
            </w:r>
          </w:p>
        </w:tc>
        <w:tc>
          <w:tcPr>
            <w:tcW w:w="7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401C8B" w:rsidRPr="00804714" w:rsidRDefault="00401C8B" w:rsidP="00184305">
            <w:pPr>
              <w:pStyle w:val="Paragrafoelenco"/>
              <w:ind w:right="105"/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804714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Sviluppare atteggiamenti e adottare comportamenti fondati sul </w:t>
            </w:r>
            <w:r w:rsidRPr="00804714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rispetto verso ogni persona</w:t>
            </w:r>
            <w:r w:rsidRPr="00804714">
              <w:rPr>
                <w:rFonts w:asciiTheme="minorHAnsi" w:hAnsiTheme="minorHAnsi"/>
                <w:sz w:val="24"/>
                <w:szCs w:val="24"/>
                <w:lang w:val="it-IT"/>
              </w:rPr>
              <w:t>, sulla responsabilità individuale, sulla legalità, sulla partecipazione e la solidarietà, sulla importanza del lavoro, sostenuti dalla conoscenza della Carta costituzionale</w:t>
            </w:r>
            <w:r w:rsidR="002E1CA9" w:rsidRPr="00804714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. </w:t>
            </w:r>
            <w:r w:rsidR="002E1CA9" w:rsidRPr="00804714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 xml:space="preserve">Conoscere il significato dell’appartenenza ad una comunità, locale e nazionale. </w:t>
            </w:r>
            <w:r w:rsidR="002E1CA9" w:rsidRPr="00804714">
              <w:rPr>
                <w:rFonts w:asciiTheme="minorHAnsi" w:hAnsiTheme="minorHAnsi"/>
                <w:sz w:val="24"/>
                <w:szCs w:val="24"/>
                <w:lang w:val="it-IT"/>
              </w:rPr>
              <w:t>Approfondire il concetto di Patria.</w:t>
            </w:r>
          </w:p>
        </w:tc>
      </w:tr>
      <w:tr w:rsidR="00401C8B" w:rsidTr="006770AE">
        <w:trPr>
          <w:trHeight w:val="488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401C8B" w:rsidRPr="00701202" w:rsidRDefault="00401C8B" w:rsidP="00941F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701202">
              <w:rPr>
                <w:rFonts w:asciiTheme="minorHAnsi" w:hAnsiTheme="minorHAnsi" w:cs="Arial"/>
                <w:b/>
                <w:color w:val="000000"/>
              </w:rPr>
              <w:t>Competenze specifiche:</w:t>
            </w:r>
          </w:p>
          <w:p w:rsidR="00401C8B" w:rsidRPr="00701202" w:rsidRDefault="00401C8B" w:rsidP="00941F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="Arial"/>
                <w:b/>
                <w:color w:val="000000"/>
              </w:rPr>
            </w:pPr>
          </w:p>
          <w:p w:rsidR="00401C8B" w:rsidRPr="00701202" w:rsidRDefault="00401C8B" w:rsidP="00941F65">
            <w:pPr>
              <w:jc w:val="center"/>
              <w:rPr>
                <w:rFonts w:asciiTheme="minorHAnsi" w:hAnsiTheme="minorHAnsi" w:cs="Calibri"/>
                <w:b/>
              </w:rPr>
            </w:pPr>
            <w:r w:rsidRPr="00701202">
              <w:rPr>
                <w:rFonts w:asciiTheme="minorHAnsi" w:hAnsiTheme="minorHAnsi" w:cs="Calibri"/>
                <w:b/>
              </w:rPr>
              <w:t>ASSE DEI LINGUAGGI</w:t>
            </w:r>
          </w:p>
          <w:p w:rsidR="00401C8B" w:rsidRPr="00701202" w:rsidRDefault="00401C8B" w:rsidP="00941F65">
            <w:pPr>
              <w:jc w:val="center"/>
              <w:rPr>
                <w:rFonts w:asciiTheme="minorHAnsi" w:hAnsiTheme="minorHAnsi" w:cs="Calibri"/>
              </w:rPr>
            </w:pPr>
          </w:p>
          <w:p w:rsidR="00401C8B" w:rsidRPr="00701202" w:rsidRDefault="00401C8B" w:rsidP="00941F65">
            <w:pPr>
              <w:jc w:val="center"/>
              <w:rPr>
                <w:rFonts w:asciiTheme="minorHAnsi" w:hAnsiTheme="minorHAnsi" w:cs="Calibri"/>
              </w:rPr>
            </w:pPr>
          </w:p>
          <w:p w:rsidR="00401C8B" w:rsidRPr="00701202" w:rsidRDefault="00401C8B" w:rsidP="00184305">
            <w:pPr>
              <w:rPr>
                <w:rFonts w:asciiTheme="minorHAnsi" w:hAnsiTheme="minorHAnsi" w:cs="Calibri"/>
              </w:rPr>
            </w:pPr>
          </w:p>
          <w:p w:rsidR="00701202" w:rsidRPr="00701202" w:rsidRDefault="00701202" w:rsidP="00941F65">
            <w:pPr>
              <w:jc w:val="center"/>
              <w:rPr>
                <w:rFonts w:asciiTheme="minorHAnsi" w:hAnsiTheme="minorHAnsi" w:cs="Calibri"/>
              </w:rPr>
            </w:pPr>
          </w:p>
          <w:p w:rsidR="00701202" w:rsidRPr="00701202" w:rsidRDefault="00701202" w:rsidP="00701202">
            <w:pPr>
              <w:jc w:val="center"/>
              <w:rPr>
                <w:rFonts w:asciiTheme="minorHAnsi" w:hAnsiTheme="minorHAnsi" w:cs="Calibri"/>
                <w:b/>
              </w:rPr>
            </w:pPr>
            <w:r w:rsidRPr="00701202">
              <w:rPr>
                <w:rFonts w:asciiTheme="minorHAnsi" w:hAnsiTheme="minorHAnsi" w:cs="Calibri"/>
                <w:b/>
              </w:rPr>
              <w:t>ASSE STORICO SOCIALE</w:t>
            </w:r>
          </w:p>
          <w:p w:rsidR="00401C8B" w:rsidRPr="00701202" w:rsidRDefault="00401C8B" w:rsidP="00941F65">
            <w:pPr>
              <w:jc w:val="center"/>
              <w:rPr>
                <w:rFonts w:asciiTheme="minorHAnsi" w:hAnsiTheme="minorHAnsi" w:cs="Calibri"/>
              </w:rPr>
            </w:pPr>
          </w:p>
          <w:p w:rsidR="00401C8B" w:rsidRPr="00701202" w:rsidRDefault="00401C8B" w:rsidP="00184305">
            <w:pPr>
              <w:rPr>
                <w:rFonts w:asciiTheme="minorHAnsi" w:hAnsiTheme="minorHAnsi" w:cs="Calibri"/>
              </w:rPr>
            </w:pPr>
          </w:p>
          <w:p w:rsidR="00701202" w:rsidRDefault="00401C8B" w:rsidP="00701202">
            <w:pPr>
              <w:jc w:val="center"/>
              <w:rPr>
                <w:rFonts w:asciiTheme="minorHAnsi" w:hAnsiTheme="minorHAnsi" w:cs="Calibri"/>
                <w:b/>
              </w:rPr>
            </w:pPr>
            <w:r w:rsidRPr="00701202">
              <w:rPr>
                <w:rFonts w:asciiTheme="minorHAnsi" w:hAnsiTheme="minorHAnsi" w:cs="Calibri"/>
                <w:b/>
              </w:rPr>
              <w:t>ASSE SCIENTIFICO-TECNOLOGICO</w:t>
            </w:r>
          </w:p>
          <w:p w:rsidR="00401C8B" w:rsidRPr="00701202" w:rsidRDefault="00401C8B" w:rsidP="00701202">
            <w:pPr>
              <w:rPr>
                <w:rFonts w:asciiTheme="minorHAnsi" w:hAnsiTheme="minorHAnsi" w:cs="Calibri"/>
              </w:rPr>
            </w:pPr>
          </w:p>
        </w:tc>
        <w:tc>
          <w:tcPr>
            <w:tcW w:w="7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401C8B" w:rsidRPr="00804714" w:rsidRDefault="00401C8B" w:rsidP="006770AE">
            <w:pPr>
              <w:pStyle w:val="TableParagraph"/>
              <w:ind w:right="105"/>
              <w:jc w:val="both"/>
              <w:rPr>
                <w:rFonts w:asciiTheme="minorHAnsi" w:hAnsiTheme="minorHAnsi" w:cs="Calibri"/>
                <w:sz w:val="24"/>
                <w:szCs w:val="24"/>
                <w:lang w:val="it-IT"/>
              </w:rPr>
            </w:pPr>
          </w:p>
          <w:p w:rsidR="00401C8B" w:rsidRPr="00804714" w:rsidRDefault="00701202" w:rsidP="00701202">
            <w:pPr>
              <w:pStyle w:val="TableParagraph"/>
              <w:jc w:val="both"/>
              <w:rPr>
                <w:rFonts w:asciiTheme="minorHAnsi" w:hAnsiTheme="minorHAnsi" w:cs="Calibri"/>
                <w:sz w:val="24"/>
                <w:szCs w:val="24"/>
                <w:lang w:val="it-IT"/>
              </w:rPr>
            </w:pPr>
            <w:r w:rsidRPr="00804714">
              <w:rPr>
                <w:rFonts w:asciiTheme="minorHAnsi" w:hAnsiTheme="minorHAnsi" w:cs="Calibri"/>
                <w:sz w:val="24"/>
                <w:szCs w:val="24"/>
                <w:lang w:val="it-IT"/>
              </w:rPr>
              <w:t>-Padroneggiare gli strumenti espressivi ed argomentativi indispensabili per gestire l’interazione comunicativa verbale in vari contesti.</w:t>
            </w:r>
          </w:p>
          <w:p w:rsidR="00701202" w:rsidRPr="00804714" w:rsidRDefault="00701202" w:rsidP="00701202">
            <w:pPr>
              <w:pStyle w:val="TableParagraph"/>
              <w:jc w:val="both"/>
              <w:rPr>
                <w:rFonts w:asciiTheme="minorHAnsi" w:hAnsiTheme="minorHAnsi" w:cs="Calibri"/>
                <w:sz w:val="24"/>
                <w:szCs w:val="24"/>
                <w:lang w:val="it-IT"/>
              </w:rPr>
            </w:pPr>
            <w:r w:rsidRPr="00804714">
              <w:rPr>
                <w:rFonts w:asciiTheme="minorHAnsi" w:hAnsiTheme="minorHAnsi" w:cs="Calibri"/>
                <w:sz w:val="24"/>
                <w:szCs w:val="24"/>
                <w:lang w:val="it-IT"/>
              </w:rPr>
              <w:t>-Leggere, comprendere ed interpretare testi scritti di vario tipo.</w:t>
            </w:r>
          </w:p>
          <w:p w:rsidR="00701202" w:rsidRPr="00804714" w:rsidRDefault="00701202" w:rsidP="00701202">
            <w:pPr>
              <w:pStyle w:val="TableParagraph"/>
              <w:jc w:val="both"/>
              <w:rPr>
                <w:rFonts w:asciiTheme="minorHAnsi" w:hAnsiTheme="minorHAnsi" w:cs="Calibri"/>
                <w:sz w:val="24"/>
                <w:szCs w:val="24"/>
                <w:lang w:val="it-IT"/>
              </w:rPr>
            </w:pPr>
            <w:r w:rsidRPr="00804714">
              <w:rPr>
                <w:rFonts w:asciiTheme="minorHAnsi" w:hAnsiTheme="minorHAnsi" w:cs="Calibri"/>
                <w:sz w:val="24"/>
                <w:szCs w:val="24"/>
                <w:lang w:val="it-IT"/>
              </w:rPr>
              <w:t>Produrre testi di vario tipo in relazione ai differenti scopi comunicativi.</w:t>
            </w:r>
          </w:p>
          <w:p w:rsidR="00401C8B" w:rsidRPr="00804714" w:rsidRDefault="00701202" w:rsidP="00184305">
            <w:pPr>
              <w:pStyle w:val="TableParagraph"/>
              <w:jc w:val="both"/>
              <w:rPr>
                <w:rFonts w:asciiTheme="minorHAnsi" w:hAnsiTheme="minorHAnsi" w:cs="Calibri"/>
                <w:sz w:val="24"/>
                <w:szCs w:val="24"/>
                <w:lang w:val="it-IT"/>
              </w:rPr>
            </w:pPr>
            <w:r w:rsidRPr="00804714">
              <w:rPr>
                <w:rFonts w:asciiTheme="minorHAnsi" w:hAnsiTheme="minorHAnsi" w:cs="Calibri"/>
                <w:sz w:val="24"/>
                <w:szCs w:val="24"/>
                <w:lang w:val="it-IT"/>
              </w:rPr>
              <w:t>-Utilizzare gli strumenti fondamentali per una fruizione consapevole del patrimonio artistico e letterario.</w:t>
            </w:r>
          </w:p>
          <w:p w:rsidR="00401C8B" w:rsidRPr="00804714" w:rsidRDefault="00401C8B" w:rsidP="00941F65">
            <w:pPr>
              <w:rPr>
                <w:rFonts w:asciiTheme="minorHAnsi" w:hAnsiTheme="minorHAnsi"/>
                <w:color w:val="000000"/>
              </w:rPr>
            </w:pPr>
          </w:p>
          <w:p w:rsidR="00701202" w:rsidRPr="00804714" w:rsidRDefault="00701202" w:rsidP="00701202">
            <w:pPr>
              <w:pStyle w:val="TableParagraph"/>
              <w:rPr>
                <w:rFonts w:asciiTheme="minorHAnsi" w:hAnsiTheme="minorHAnsi" w:cs="Calibri"/>
                <w:sz w:val="24"/>
                <w:szCs w:val="24"/>
                <w:lang w:val="it-IT"/>
              </w:rPr>
            </w:pPr>
            <w:r w:rsidRPr="00804714">
              <w:rPr>
                <w:rFonts w:asciiTheme="minorHAnsi" w:hAnsiTheme="minorHAnsi" w:cs="Calibri"/>
                <w:sz w:val="24"/>
                <w:szCs w:val="24"/>
                <w:lang w:val="it-IT"/>
              </w:rPr>
              <w:t>-Collocare l’esperienza personale in un sistema di regole fondato sul reciproco riconoscimento dei diritti garantiti dalla Costituzione, a tutela della persona, della collettività e dell’ambiente.</w:t>
            </w:r>
          </w:p>
          <w:p w:rsidR="00701202" w:rsidRPr="00804714" w:rsidRDefault="00701202" w:rsidP="00941F65">
            <w:pPr>
              <w:pStyle w:val="TableParagraph"/>
              <w:rPr>
                <w:rFonts w:asciiTheme="minorHAnsi" w:hAnsiTheme="minorHAnsi" w:cs="Calibri"/>
                <w:i/>
                <w:sz w:val="24"/>
                <w:szCs w:val="24"/>
                <w:lang w:val="it-IT"/>
              </w:rPr>
            </w:pPr>
          </w:p>
          <w:p w:rsidR="00401C8B" w:rsidRPr="00804714" w:rsidRDefault="00401C8B" w:rsidP="00941F65">
            <w:pPr>
              <w:pStyle w:val="TableParagraph"/>
              <w:rPr>
                <w:rFonts w:asciiTheme="minorHAnsi" w:hAnsiTheme="minorHAnsi" w:cs="Calibri"/>
                <w:sz w:val="24"/>
                <w:szCs w:val="24"/>
                <w:lang w:val="it-IT"/>
              </w:rPr>
            </w:pPr>
            <w:r w:rsidRPr="00804714">
              <w:rPr>
                <w:rFonts w:asciiTheme="minorHAnsi" w:hAnsiTheme="minorHAnsi" w:cs="Calibri"/>
                <w:i/>
                <w:sz w:val="24"/>
                <w:szCs w:val="24"/>
                <w:lang w:val="it-IT"/>
              </w:rPr>
              <w:t>-</w:t>
            </w:r>
            <w:r w:rsidRPr="00804714">
              <w:rPr>
                <w:rFonts w:asciiTheme="minorHAnsi" w:hAnsiTheme="minorHAnsi" w:cs="Calibri"/>
                <w:sz w:val="24"/>
                <w:szCs w:val="24"/>
                <w:lang w:val="it-IT"/>
              </w:rPr>
              <w:t xml:space="preserve"> Raccogliere, organizzare, rappresentare e trasmettere informazioni.</w:t>
            </w:r>
          </w:p>
          <w:p w:rsidR="00401C8B" w:rsidRPr="00804714" w:rsidRDefault="00401C8B" w:rsidP="00941F65">
            <w:pPr>
              <w:pStyle w:val="TableParagraph"/>
              <w:rPr>
                <w:rFonts w:asciiTheme="minorHAnsi" w:hAnsiTheme="minorHAnsi" w:cs="Calibri"/>
                <w:sz w:val="24"/>
                <w:szCs w:val="24"/>
                <w:lang w:val="it-IT"/>
              </w:rPr>
            </w:pPr>
            <w:r w:rsidRPr="00804714">
              <w:rPr>
                <w:rFonts w:asciiTheme="minorHAnsi" w:hAnsiTheme="minorHAnsi" w:cs="Calibri"/>
                <w:sz w:val="24"/>
                <w:szCs w:val="24"/>
                <w:lang w:val="it-IT"/>
              </w:rPr>
              <w:t>- Utilizzare la rete Internet per ricercare fonti e dati.</w:t>
            </w:r>
          </w:p>
          <w:p w:rsidR="00401C8B" w:rsidRPr="00804714" w:rsidRDefault="00401C8B" w:rsidP="00941F65">
            <w:pPr>
              <w:pStyle w:val="TableParagraph"/>
              <w:rPr>
                <w:rFonts w:asciiTheme="minorHAnsi" w:hAnsiTheme="minorHAnsi" w:cs="Calibri"/>
                <w:sz w:val="24"/>
                <w:szCs w:val="24"/>
                <w:lang w:val="it-IT"/>
              </w:rPr>
            </w:pPr>
            <w:r w:rsidRPr="00804714">
              <w:rPr>
                <w:rFonts w:asciiTheme="minorHAnsi" w:hAnsiTheme="minorHAnsi" w:cs="Calibri"/>
                <w:sz w:val="24"/>
                <w:szCs w:val="24"/>
                <w:lang w:val="it-IT"/>
              </w:rPr>
              <w:t>- Utilizzare applicazioni di scrittura, calcolo e grafica.</w:t>
            </w:r>
          </w:p>
          <w:p w:rsidR="00401C8B" w:rsidRPr="00804714" w:rsidRDefault="00401C8B" w:rsidP="00941F65">
            <w:pPr>
              <w:pStyle w:val="TableParagraph"/>
              <w:rPr>
                <w:rFonts w:asciiTheme="minorHAnsi" w:hAnsiTheme="minorHAnsi" w:cs="Calibri"/>
                <w:sz w:val="24"/>
                <w:szCs w:val="24"/>
                <w:lang w:val="it-IT"/>
              </w:rPr>
            </w:pPr>
            <w:r w:rsidRPr="00804714">
              <w:rPr>
                <w:rFonts w:asciiTheme="minorHAnsi" w:hAnsiTheme="minorHAnsi" w:cs="Calibri"/>
                <w:sz w:val="24"/>
                <w:szCs w:val="24"/>
                <w:lang w:val="it-IT"/>
              </w:rPr>
              <w:t>- Comprendere e produrre consapevolmente i linguaggi non verbali.</w:t>
            </w:r>
          </w:p>
        </w:tc>
      </w:tr>
      <w:tr w:rsidR="00401C8B" w:rsidTr="006770AE">
        <w:trPr>
          <w:trHeight w:val="563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401C8B" w:rsidRPr="00701202" w:rsidRDefault="00401C8B" w:rsidP="00941F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701202">
              <w:rPr>
                <w:rFonts w:asciiTheme="minorHAnsi" w:hAnsiTheme="minorHAnsi" w:cs="Arial"/>
                <w:b/>
                <w:color w:val="000000"/>
              </w:rPr>
              <w:t>Competenze</w:t>
            </w:r>
          </w:p>
          <w:p w:rsidR="00401C8B" w:rsidRPr="00701202" w:rsidRDefault="00401C8B" w:rsidP="00941F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701202">
              <w:rPr>
                <w:rFonts w:asciiTheme="minorHAnsi" w:hAnsiTheme="minorHAnsi" w:cs="Arial"/>
                <w:b/>
                <w:color w:val="000000"/>
              </w:rPr>
              <w:t>di cittadinanza</w:t>
            </w:r>
          </w:p>
          <w:p w:rsidR="00401C8B" w:rsidRPr="00701202" w:rsidRDefault="00401C8B" w:rsidP="00941F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Arial"/>
                <w:b/>
                <w:color w:val="000000"/>
              </w:rPr>
            </w:pPr>
          </w:p>
          <w:p w:rsidR="00401C8B" w:rsidRPr="00701202" w:rsidRDefault="00401C8B" w:rsidP="00941F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401C8B" w:rsidRPr="00804714" w:rsidRDefault="00401C8B" w:rsidP="00941F65">
            <w:pPr>
              <w:pStyle w:val="Paragrafoelenco"/>
              <w:jc w:val="both"/>
              <w:rPr>
                <w:rFonts w:asciiTheme="minorHAnsi" w:hAnsiTheme="minorHAnsi"/>
                <w:b/>
                <w:sz w:val="24"/>
                <w:szCs w:val="24"/>
                <w:lang w:val="it-IT"/>
              </w:rPr>
            </w:pPr>
            <w:r w:rsidRPr="00804714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Comunicazione nella madrelingua</w:t>
            </w:r>
          </w:p>
          <w:p w:rsidR="00401C8B" w:rsidRPr="00804714" w:rsidRDefault="00401C8B" w:rsidP="00941F65">
            <w:pPr>
              <w:jc w:val="both"/>
              <w:rPr>
                <w:rFonts w:asciiTheme="minorHAnsi" w:hAnsiTheme="minorHAnsi"/>
              </w:rPr>
            </w:pPr>
            <w:r w:rsidRPr="00804714">
              <w:rPr>
                <w:rFonts w:asciiTheme="minorHAnsi" w:hAnsiTheme="minorHAnsi"/>
              </w:rPr>
              <w:t>Utilizzare il patrimonio lessicale ed espressivo della lingua italiana secondo le esigenze comunicative nei vari contesti: sociali, culturali, scientifici, economici, tecnologici.</w:t>
            </w:r>
          </w:p>
          <w:p w:rsidR="00401C8B" w:rsidRPr="00804714" w:rsidRDefault="00401C8B" w:rsidP="00941F65">
            <w:pPr>
              <w:pStyle w:val="Paragrafoelenco"/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804714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Imparare a imparare</w:t>
            </w:r>
            <w:r w:rsidRPr="00804714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</w:t>
            </w:r>
          </w:p>
          <w:p w:rsidR="00401C8B" w:rsidRPr="00804714" w:rsidRDefault="00401C8B" w:rsidP="00941F65">
            <w:pPr>
              <w:jc w:val="both"/>
              <w:rPr>
                <w:rFonts w:asciiTheme="minorHAnsi" w:hAnsiTheme="minorHAnsi"/>
              </w:rPr>
            </w:pPr>
            <w:r w:rsidRPr="00804714">
              <w:rPr>
                <w:rFonts w:asciiTheme="minorHAnsi" w:hAnsiTheme="minorHAnsi"/>
              </w:rPr>
              <w:t xml:space="preserve">Partecipare attivamente alle attività portando il proprio contributo personale. Reperire, organizzare, utilizzare informazioni da fonti diverse per assolvere un determinato compito; organizzare il proprio apprendimento; acquisire abilità di studio e professionali. </w:t>
            </w:r>
          </w:p>
          <w:p w:rsidR="00401C8B" w:rsidRPr="00804714" w:rsidRDefault="00401C8B" w:rsidP="00941F65">
            <w:pPr>
              <w:pStyle w:val="Paragrafoelenco"/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804714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Competenze sociali e civiche</w:t>
            </w:r>
            <w:r w:rsidRPr="00804714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</w:t>
            </w:r>
          </w:p>
          <w:p w:rsidR="00184305" w:rsidRPr="00804714" w:rsidRDefault="00401C8B" w:rsidP="00941F65">
            <w:pPr>
              <w:pStyle w:val="Paragrafoelenco"/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804714">
              <w:rPr>
                <w:rFonts w:asciiTheme="minorHAnsi" w:hAnsiTheme="minorHAnsi"/>
                <w:sz w:val="24"/>
                <w:szCs w:val="24"/>
                <w:lang w:val="it-IT"/>
              </w:rPr>
              <w:t>Agire in modo autonomo e responsabile, conoscendo e osservando regole e norme. Collaborare e partecipare comprendendo i diversi punti di vista delle persone.</w:t>
            </w:r>
          </w:p>
        </w:tc>
      </w:tr>
      <w:tr w:rsidR="00401C8B" w:rsidRPr="00184305" w:rsidTr="00941F65">
        <w:trPr>
          <w:trHeight w:val="350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401C8B" w:rsidRPr="00184305" w:rsidRDefault="00401C8B" w:rsidP="0018430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184305">
              <w:rPr>
                <w:rFonts w:asciiTheme="minorHAnsi" w:hAnsiTheme="minorHAnsi"/>
                <w:b/>
                <w:color w:val="000000"/>
              </w:rPr>
              <w:lastRenderedPageBreak/>
              <w:t>Risorse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401C8B" w:rsidRPr="00804714" w:rsidRDefault="00401C8B" w:rsidP="0018430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5"/>
              </w:tabs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804714">
              <w:rPr>
                <w:rFonts w:asciiTheme="minorHAnsi" w:hAnsiTheme="minorHAnsi"/>
                <w:b/>
                <w:color w:val="000000"/>
              </w:rPr>
              <w:t>Conoscenze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401C8B" w:rsidRPr="00804714" w:rsidRDefault="00401C8B" w:rsidP="0018430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804714">
              <w:rPr>
                <w:rFonts w:asciiTheme="minorHAnsi" w:hAnsiTheme="minorHAnsi"/>
                <w:b/>
                <w:color w:val="000000"/>
              </w:rPr>
              <w:t>Capacità/Abilità</w:t>
            </w:r>
          </w:p>
        </w:tc>
      </w:tr>
      <w:tr w:rsidR="00401C8B" w:rsidRPr="00184305" w:rsidTr="00941F65">
        <w:trPr>
          <w:trHeight w:val="2204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401C8B" w:rsidRPr="00184305" w:rsidRDefault="00401C8B" w:rsidP="00941F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</w:rPr>
            </w:pPr>
            <w:r w:rsidRPr="00184305">
              <w:rPr>
                <w:rFonts w:asciiTheme="minorHAnsi" w:hAnsiTheme="minorHAnsi"/>
                <w:color w:val="000000"/>
              </w:rPr>
              <w:t>Discipline coinvolte:</w:t>
            </w:r>
          </w:p>
          <w:p w:rsidR="00401C8B" w:rsidRPr="00184305" w:rsidRDefault="00401C8B" w:rsidP="00941F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color w:val="000000"/>
              </w:rPr>
            </w:pPr>
            <w:r w:rsidRPr="00184305">
              <w:rPr>
                <w:rFonts w:asciiTheme="minorHAnsi" w:hAnsiTheme="minorHAnsi"/>
                <w:b/>
                <w:color w:val="000000"/>
              </w:rPr>
              <w:t>Italiano</w:t>
            </w:r>
          </w:p>
          <w:p w:rsidR="00184305" w:rsidRPr="00184305" w:rsidRDefault="00184305" w:rsidP="00941F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color w:val="000000"/>
              </w:rPr>
            </w:pPr>
            <w:r w:rsidRPr="00184305">
              <w:rPr>
                <w:rFonts w:asciiTheme="minorHAnsi" w:hAnsiTheme="minorHAnsi"/>
                <w:b/>
                <w:color w:val="000000"/>
              </w:rPr>
              <w:t>Storia</w:t>
            </w:r>
          </w:p>
          <w:p w:rsidR="00401C8B" w:rsidRPr="00184305" w:rsidRDefault="00401C8B" w:rsidP="00941F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color w:val="000000"/>
              </w:rPr>
            </w:pPr>
            <w:r w:rsidRPr="00184305">
              <w:rPr>
                <w:rFonts w:asciiTheme="minorHAnsi" w:hAnsiTheme="minorHAnsi"/>
                <w:b/>
                <w:color w:val="000000"/>
              </w:rPr>
              <w:t>Informatica (TIC)</w:t>
            </w:r>
          </w:p>
          <w:p w:rsidR="00401C8B" w:rsidRPr="00184305" w:rsidRDefault="00401C8B" w:rsidP="00941F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Calibri"/>
                <w:b/>
              </w:rPr>
            </w:pPr>
            <w:r w:rsidRPr="00184305">
              <w:rPr>
                <w:rFonts w:asciiTheme="minorHAnsi" w:hAnsiTheme="minorHAnsi" w:cs="Calibri"/>
                <w:b/>
              </w:rPr>
              <w:t>Diritto</w:t>
            </w:r>
          </w:p>
          <w:p w:rsidR="00401C8B" w:rsidRPr="00184305" w:rsidRDefault="00401C8B" w:rsidP="00941F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Calibri"/>
                <w:b/>
              </w:rPr>
            </w:pPr>
            <w:r w:rsidRPr="00184305">
              <w:rPr>
                <w:rFonts w:asciiTheme="minorHAnsi" w:hAnsiTheme="minorHAnsi" w:cs="Calibri"/>
                <w:b/>
              </w:rPr>
              <w:t xml:space="preserve">Religione </w:t>
            </w:r>
          </w:p>
          <w:p w:rsidR="00401C8B" w:rsidRPr="00184305" w:rsidRDefault="00401C8B" w:rsidP="00941F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color w:val="000000"/>
              </w:rPr>
            </w:pPr>
            <w:r w:rsidRPr="00184305">
              <w:rPr>
                <w:rFonts w:asciiTheme="minorHAnsi" w:hAnsiTheme="minorHAnsi" w:cs="Calibri"/>
                <w:b/>
              </w:rPr>
              <w:t>Scienze motorie</w:t>
            </w:r>
          </w:p>
          <w:p w:rsidR="00401C8B" w:rsidRPr="00184305" w:rsidRDefault="00401C8B" w:rsidP="00941F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401C8B" w:rsidRPr="00804714" w:rsidRDefault="00184305" w:rsidP="00184305">
            <w:pPr>
              <w:pStyle w:val="normal"/>
              <w:ind w:right="-27"/>
              <w:rPr>
                <w:rFonts w:asciiTheme="minorHAnsi" w:hAnsiTheme="minorHAnsi"/>
              </w:rPr>
            </w:pPr>
            <w:r w:rsidRPr="00804714">
              <w:rPr>
                <w:rFonts w:asciiTheme="minorHAnsi" w:hAnsiTheme="minorHAnsi"/>
              </w:rPr>
              <w:t>-</w:t>
            </w:r>
            <w:r w:rsidR="00401C8B" w:rsidRPr="00804714">
              <w:rPr>
                <w:rFonts w:asciiTheme="minorHAnsi" w:hAnsiTheme="minorHAnsi"/>
              </w:rPr>
              <w:t>Leggere e comprendere testi di vario genere; individuazione delle informazioni principali.</w:t>
            </w:r>
          </w:p>
          <w:p w:rsidR="00184305" w:rsidRPr="00804714" w:rsidRDefault="00184305" w:rsidP="00184305">
            <w:pPr>
              <w:pStyle w:val="normal"/>
              <w:ind w:right="-27"/>
              <w:rPr>
                <w:rFonts w:asciiTheme="minorHAnsi" w:hAnsiTheme="minorHAnsi"/>
              </w:rPr>
            </w:pPr>
            <w:r w:rsidRPr="00804714">
              <w:rPr>
                <w:rFonts w:asciiTheme="minorHAnsi" w:hAnsiTheme="minorHAnsi"/>
              </w:rPr>
              <w:t>-</w:t>
            </w:r>
            <w:r w:rsidR="00401C8B" w:rsidRPr="00804714">
              <w:rPr>
                <w:rFonts w:asciiTheme="minorHAnsi" w:hAnsiTheme="minorHAnsi"/>
              </w:rPr>
              <w:t>Conoscenza d</w:t>
            </w:r>
            <w:r w:rsidRPr="00804714">
              <w:rPr>
                <w:rFonts w:asciiTheme="minorHAnsi" w:hAnsiTheme="minorHAnsi"/>
              </w:rPr>
              <w:t>ei diversi registri linguistici.</w:t>
            </w:r>
          </w:p>
          <w:p w:rsidR="00401C8B" w:rsidRPr="00804714" w:rsidRDefault="00184305" w:rsidP="00184305">
            <w:pPr>
              <w:pStyle w:val="normal"/>
              <w:ind w:right="-27"/>
              <w:rPr>
                <w:rFonts w:asciiTheme="minorHAnsi" w:hAnsiTheme="minorHAnsi"/>
              </w:rPr>
            </w:pPr>
            <w:r w:rsidRPr="00804714">
              <w:rPr>
                <w:rFonts w:asciiTheme="minorHAnsi" w:hAnsiTheme="minorHAnsi"/>
              </w:rPr>
              <w:t>-</w:t>
            </w:r>
            <w:r w:rsidR="00401C8B" w:rsidRPr="00804714">
              <w:rPr>
                <w:rFonts w:asciiTheme="minorHAnsi" w:hAnsiTheme="minorHAnsi"/>
              </w:rPr>
              <w:t>Modalità e tecniche di alcune forme di produzione scritta.</w:t>
            </w:r>
          </w:p>
          <w:p w:rsidR="00184305" w:rsidRPr="00804714" w:rsidRDefault="00184305" w:rsidP="00184305">
            <w:pPr>
              <w:pStyle w:val="normal"/>
              <w:ind w:right="-27"/>
              <w:rPr>
                <w:rFonts w:asciiTheme="minorHAnsi" w:hAnsiTheme="minorHAnsi"/>
              </w:rPr>
            </w:pPr>
            <w:r w:rsidRPr="00804714">
              <w:rPr>
                <w:rFonts w:asciiTheme="minorHAnsi" w:hAnsiTheme="minorHAnsi"/>
              </w:rPr>
              <w:t>-Lessico di base della storiografia.</w:t>
            </w:r>
          </w:p>
          <w:p w:rsidR="00184305" w:rsidRPr="00804714" w:rsidRDefault="00184305" w:rsidP="00184305">
            <w:pPr>
              <w:pStyle w:val="normal"/>
              <w:ind w:right="-27"/>
              <w:rPr>
                <w:rFonts w:asciiTheme="minorHAnsi" w:hAnsiTheme="minorHAnsi"/>
              </w:rPr>
            </w:pPr>
            <w:r w:rsidRPr="00804714">
              <w:rPr>
                <w:rFonts w:asciiTheme="minorHAnsi" w:hAnsiTheme="minorHAnsi"/>
              </w:rPr>
              <w:t>-Origine ed evoluzione storica dei   principi e dei valori fondativi della Costituzione italiana.</w:t>
            </w:r>
          </w:p>
          <w:p w:rsidR="00401C8B" w:rsidRPr="00804714" w:rsidRDefault="00401C8B" w:rsidP="00941F65">
            <w:pPr>
              <w:pStyle w:val="normal"/>
              <w:ind w:left="145"/>
              <w:rPr>
                <w:rFonts w:asciiTheme="minorHAnsi" w:hAnsiTheme="minorHAnsi"/>
              </w:rPr>
            </w:pPr>
          </w:p>
          <w:p w:rsidR="00401C8B" w:rsidRPr="00804714" w:rsidRDefault="00401C8B" w:rsidP="00941F65">
            <w:pPr>
              <w:pStyle w:val="normal"/>
              <w:ind w:left="360"/>
              <w:rPr>
                <w:rFonts w:asciiTheme="minorHAnsi" w:hAnsiTheme="minorHAnsi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184305" w:rsidRPr="00804714" w:rsidRDefault="00184305" w:rsidP="00184305">
            <w:pPr>
              <w:rPr>
                <w:rFonts w:asciiTheme="minorHAnsi" w:hAnsiTheme="minorHAnsi"/>
              </w:rPr>
            </w:pPr>
            <w:r w:rsidRPr="00804714">
              <w:rPr>
                <w:rFonts w:asciiTheme="minorHAnsi" w:hAnsiTheme="minorHAnsi"/>
              </w:rPr>
              <w:t>-</w:t>
            </w:r>
            <w:r w:rsidR="00B84B3A" w:rsidRPr="00804714">
              <w:rPr>
                <w:rFonts w:asciiTheme="minorHAnsi" w:hAnsiTheme="minorHAnsi"/>
              </w:rPr>
              <w:t xml:space="preserve"> </w:t>
            </w:r>
            <w:r w:rsidRPr="00804714">
              <w:rPr>
                <w:rFonts w:asciiTheme="minorHAnsi" w:hAnsiTheme="minorHAnsi"/>
              </w:rPr>
              <w:t>Ascoltare e comprendere, globalmente e nelle parti costitutive, testi di vario genere, articolati e complessi.</w:t>
            </w:r>
          </w:p>
          <w:p w:rsidR="00184305" w:rsidRPr="00804714" w:rsidRDefault="00184305" w:rsidP="00184305">
            <w:pPr>
              <w:rPr>
                <w:rFonts w:asciiTheme="minorHAnsi" w:hAnsiTheme="minorHAnsi"/>
              </w:rPr>
            </w:pPr>
            <w:r w:rsidRPr="00804714">
              <w:rPr>
                <w:rFonts w:asciiTheme="minorHAnsi" w:hAnsiTheme="minorHAnsi"/>
              </w:rPr>
              <w:t>-</w:t>
            </w:r>
            <w:r w:rsidR="00B84B3A" w:rsidRPr="00804714">
              <w:rPr>
                <w:rFonts w:asciiTheme="minorHAnsi" w:hAnsiTheme="minorHAnsi"/>
              </w:rPr>
              <w:t xml:space="preserve"> Nell’ambito della produzione scritta, ideare e strutturare testi di varia tipologia, utilizzando correttamente il lessico, le regole sintattiche e grammaticali, ad esempio, per riassumere, titolare, parafrasare, relazionare, argomentare, strutturare ipertesti.</w:t>
            </w:r>
          </w:p>
          <w:p w:rsidR="00401C8B" w:rsidRPr="00804714" w:rsidRDefault="00B84B3A" w:rsidP="00941F65">
            <w:pPr>
              <w:rPr>
                <w:rFonts w:asciiTheme="minorHAnsi" w:hAnsiTheme="minorHAnsi"/>
              </w:rPr>
            </w:pPr>
            <w:r w:rsidRPr="00804714">
              <w:rPr>
                <w:rFonts w:asciiTheme="minorHAnsi" w:hAnsiTheme="minorHAnsi"/>
              </w:rPr>
              <w:t>- Collocare gli eventi storici nella giusta successione cronologica e nelle aree geografiche di riferimento.</w:t>
            </w:r>
          </w:p>
          <w:p w:rsidR="00B84B3A" w:rsidRPr="00804714" w:rsidRDefault="00B84B3A" w:rsidP="00941F65">
            <w:pPr>
              <w:rPr>
                <w:rFonts w:asciiTheme="minorHAnsi" w:hAnsiTheme="minorHAnsi"/>
              </w:rPr>
            </w:pPr>
            <w:r w:rsidRPr="00804714">
              <w:rPr>
                <w:rFonts w:asciiTheme="minorHAnsi" w:hAnsiTheme="minorHAnsi"/>
              </w:rPr>
              <w:t>- Sintetizzare e schematizzare un testo espositivo di natura storica.</w:t>
            </w:r>
          </w:p>
          <w:p w:rsidR="00B84B3A" w:rsidRPr="00804714" w:rsidRDefault="00B84B3A" w:rsidP="00941F65">
            <w:pPr>
              <w:rPr>
                <w:rFonts w:asciiTheme="minorHAnsi" w:hAnsiTheme="minorHAnsi"/>
              </w:rPr>
            </w:pPr>
          </w:p>
        </w:tc>
      </w:tr>
      <w:tr w:rsidR="00401C8B" w:rsidRPr="00184305" w:rsidTr="00941F65">
        <w:trPr>
          <w:trHeight w:val="350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401C8B" w:rsidRPr="00184305" w:rsidRDefault="00401C8B" w:rsidP="00941F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color w:val="000000"/>
              </w:rPr>
            </w:pPr>
            <w:r w:rsidRPr="00184305">
              <w:rPr>
                <w:rFonts w:asciiTheme="minorHAnsi" w:hAnsiTheme="minorHAnsi"/>
                <w:b/>
                <w:color w:val="000000"/>
              </w:rPr>
              <w:t>Utenti destinatari</w:t>
            </w:r>
          </w:p>
        </w:tc>
        <w:tc>
          <w:tcPr>
            <w:tcW w:w="7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401C8B" w:rsidRPr="00804714" w:rsidRDefault="002E1CA9" w:rsidP="002E1C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</w:rPr>
            </w:pPr>
            <w:r w:rsidRPr="00804714">
              <w:rPr>
                <w:rFonts w:asciiTheme="minorHAnsi" w:hAnsiTheme="minorHAnsi" w:cs="Calibri"/>
              </w:rPr>
              <w:t>Alunni classi  seconde</w:t>
            </w:r>
            <w:r w:rsidR="00401C8B" w:rsidRPr="00804714">
              <w:rPr>
                <w:rFonts w:asciiTheme="minorHAnsi" w:hAnsiTheme="minorHAnsi" w:cs="Calibri"/>
              </w:rPr>
              <w:t xml:space="preserve"> IPSIA </w:t>
            </w:r>
          </w:p>
        </w:tc>
      </w:tr>
      <w:tr w:rsidR="00401C8B" w:rsidRPr="00184305" w:rsidTr="00941F65">
        <w:trPr>
          <w:trHeight w:val="350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401C8B" w:rsidRPr="00184305" w:rsidRDefault="00401C8B" w:rsidP="00941F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color w:val="000000"/>
              </w:rPr>
            </w:pPr>
            <w:r w:rsidRPr="00184305">
              <w:rPr>
                <w:rFonts w:asciiTheme="minorHAnsi" w:hAnsiTheme="minorHAnsi"/>
                <w:b/>
                <w:color w:val="000000"/>
              </w:rPr>
              <w:t>Prerequisiti</w:t>
            </w:r>
          </w:p>
          <w:p w:rsidR="00401C8B" w:rsidRPr="00184305" w:rsidRDefault="00401C8B" w:rsidP="00941F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401C8B" w:rsidRPr="00804714" w:rsidRDefault="00401C8B" w:rsidP="00941F65">
            <w:pPr>
              <w:pStyle w:val="TableParagraph"/>
              <w:ind w:left="22"/>
              <w:rPr>
                <w:rFonts w:asciiTheme="minorHAnsi" w:hAnsiTheme="minorHAnsi" w:cs="Calibri"/>
                <w:sz w:val="24"/>
                <w:szCs w:val="24"/>
                <w:lang w:val="it-IT"/>
              </w:rPr>
            </w:pPr>
            <w:r w:rsidRPr="00804714">
              <w:rPr>
                <w:rFonts w:asciiTheme="minorHAnsi" w:hAnsiTheme="minorHAnsi" w:cs="Calibri"/>
                <w:sz w:val="24"/>
                <w:szCs w:val="24"/>
                <w:lang w:val="it-IT"/>
              </w:rPr>
              <w:t>- Saper utilizzare un motore di ricerca per reperire informazioni;</w:t>
            </w:r>
          </w:p>
          <w:p w:rsidR="00401C8B" w:rsidRPr="00804714" w:rsidRDefault="00401C8B" w:rsidP="00804714">
            <w:pPr>
              <w:pStyle w:val="TableParagraph"/>
              <w:ind w:left="22"/>
              <w:rPr>
                <w:rFonts w:asciiTheme="minorHAnsi" w:hAnsiTheme="minorHAnsi" w:cs="Calibri"/>
                <w:sz w:val="24"/>
                <w:szCs w:val="24"/>
                <w:lang w:val="it-IT"/>
              </w:rPr>
            </w:pPr>
            <w:r w:rsidRPr="00804714">
              <w:rPr>
                <w:rFonts w:asciiTheme="minorHAnsi" w:hAnsiTheme="minorHAnsi" w:cs="Calibri"/>
                <w:sz w:val="24"/>
                <w:szCs w:val="24"/>
                <w:lang w:val="it-IT"/>
              </w:rPr>
              <w:t>- Saper utilizzare un programma per presentazio</w:t>
            </w:r>
            <w:r w:rsidR="002E1CA9" w:rsidRPr="00804714">
              <w:rPr>
                <w:rFonts w:asciiTheme="minorHAnsi" w:hAnsiTheme="minorHAnsi" w:cs="Calibri"/>
                <w:sz w:val="24"/>
                <w:szCs w:val="24"/>
                <w:lang w:val="it-IT"/>
              </w:rPr>
              <w:t>n</w:t>
            </w:r>
            <w:r w:rsidRPr="00804714">
              <w:rPr>
                <w:rFonts w:asciiTheme="minorHAnsi" w:hAnsiTheme="minorHAnsi" w:cs="Calibri"/>
                <w:sz w:val="24"/>
                <w:szCs w:val="24"/>
                <w:lang w:val="it-IT"/>
              </w:rPr>
              <w:t xml:space="preserve">i (es. </w:t>
            </w:r>
            <w:proofErr w:type="spellStart"/>
            <w:r w:rsidRPr="00804714">
              <w:rPr>
                <w:rFonts w:asciiTheme="minorHAnsi" w:hAnsiTheme="minorHAnsi" w:cs="Calibri"/>
                <w:sz w:val="24"/>
                <w:szCs w:val="24"/>
                <w:lang w:val="it-IT"/>
              </w:rPr>
              <w:t>Powerpoint</w:t>
            </w:r>
            <w:proofErr w:type="spellEnd"/>
            <w:r w:rsidR="002E1CA9" w:rsidRPr="00804714">
              <w:rPr>
                <w:rFonts w:asciiTheme="minorHAnsi" w:hAnsiTheme="minorHAnsi" w:cs="Calibri"/>
                <w:sz w:val="24"/>
                <w:szCs w:val="24"/>
                <w:lang w:val="it-IT"/>
              </w:rPr>
              <w:t xml:space="preserve">, </w:t>
            </w:r>
            <w:proofErr w:type="spellStart"/>
            <w:r w:rsidR="002E1CA9" w:rsidRPr="00804714">
              <w:rPr>
                <w:rFonts w:asciiTheme="minorHAnsi" w:hAnsiTheme="minorHAnsi" w:cs="Calibri"/>
                <w:sz w:val="24"/>
                <w:szCs w:val="24"/>
                <w:lang w:val="it-IT"/>
              </w:rPr>
              <w:t>Canva</w:t>
            </w:r>
            <w:proofErr w:type="spellEnd"/>
            <w:r w:rsidRPr="00804714">
              <w:rPr>
                <w:rFonts w:asciiTheme="minorHAnsi" w:hAnsiTheme="minorHAnsi" w:cs="Calibri"/>
                <w:sz w:val="24"/>
                <w:szCs w:val="24"/>
                <w:lang w:val="it-IT"/>
              </w:rPr>
              <w:t>) e un programma per testi (es. Word).</w:t>
            </w:r>
          </w:p>
        </w:tc>
      </w:tr>
      <w:tr w:rsidR="00401C8B" w:rsidRPr="00184305" w:rsidTr="00941F65">
        <w:trPr>
          <w:trHeight w:val="823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401C8B" w:rsidRPr="00184305" w:rsidRDefault="00401C8B" w:rsidP="00941F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color w:val="000000"/>
              </w:rPr>
            </w:pPr>
            <w:r w:rsidRPr="00184305">
              <w:rPr>
                <w:rFonts w:asciiTheme="minorHAnsi" w:hAnsiTheme="minorHAnsi"/>
                <w:b/>
                <w:color w:val="000000"/>
              </w:rPr>
              <w:t>Fase di applicazione</w:t>
            </w:r>
          </w:p>
        </w:tc>
        <w:tc>
          <w:tcPr>
            <w:tcW w:w="7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401C8B" w:rsidRPr="00804714" w:rsidRDefault="002E1CA9" w:rsidP="007E7731">
            <w:pPr>
              <w:pStyle w:val="normal"/>
              <w:rPr>
                <w:rFonts w:asciiTheme="minorHAnsi" w:hAnsiTheme="minorHAnsi"/>
              </w:rPr>
            </w:pPr>
            <w:proofErr w:type="spellStart"/>
            <w:r w:rsidRPr="00804714">
              <w:rPr>
                <w:rFonts w:asciiTheme="minorHAnsi" w:hAnsiTheme="minorHAnsi" w:cs="Calibri"/>
              </w:rPr>
              <w:t>Ottobre-</w:t>
            </w:r>
            <w:r w:rsidR="006770AE">
              <w:rPr>
                <w:rFonts w:asciiTheme="minorHAnsi" w:hAnsiTheme="minorHAnsi" w:cs="Calibri"/>
              </w:rPr>
              <w:t>aprile</w:t>
            </w:r>
            <w:proofErr w:type="spellEnd"/>
            <w:r w:rsidR="007E7731" w:rsidRPr="00804714">
              <w:rPr>
                <w:rFonts w:asciiTheme="minorHAnsi" w:hAnsiTheme="minorHAnsi" w:cs="Calibri"/>
              </w:rPr>
              <w:t xml:space="preserve"> 2024/2025</w:t>
            </w:r>
            <w:r w:rsidR="00401C8B" w:rsidRPr="00804714">
              <w:rPr>
                <w:rFonts w:asciiTheme="minorHAnsi" w:hAnsiTheme="minorHAnsi" w:cs="Calibri"/>
              </w:rPr>
              <w:t xml:space="preserve">   </w:t>
            </w:r>
          </w:p>
        </w:tc>
      </w:tr>
      <w:tr w:rsidR="00401C8B" w:rsidRPr="00184305" w:rsidTr="00804714">
        <w:trPr>
          <w:trHeight w:val="391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401C8B" w:rsidRPr="00184305" w:rsidRDefault="00401C8B" w:rsidP="00941F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color w:val="000000"/>
              </w:rPr>
            </w:pPr>
            <w:r w:rsidRPr="00184305">
              <w:rPr>
                <w:rFonts w:asciiTheme="minorHAnsi" w:hAnsiTheme="minorHAnsi"/>
                <w:b/>
                <w:color w:val="000000"/>
              </w:rPr>
              <w:t xml:space="preserve">Tempi </w:t>
            </w:r>
          </w:p>
        </w:tc>
        <w:tc>
          <w:tcPr>
            <w:tcW w:w="7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401C8B" w:rsidRPr="00804714" w:rsidRDefault="006770AE" w:rsidP="00804714">
            <w:pPr>
              <w:pStyle w:val="TableParagraph"/>
              <w:ind w:left="22"/>
              <w:rPr>
                <w:rFonts w:asciiTheme="minorHAnsi" w:hAnsiTheme="minorHAnsi" w:cs="Calibr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it-IT"/>
              </w:rPr>
              <w:t>20</w:t>
            </w:r>
            <w:r w:rsidR="002E1CA9" w:rsidRPr="00804714">
              <w:rPr>
                <w:rFonts w:asciiTheme="minorHAnsi" w:hAnsiTheme="minorHAnsi" w:cs="Calibri"/>
                <w:sz w:val="24"/>
                <w:szCs w:val="24"/>
                <w:lang w:val="it-IT"/>
              </w:rPr>
              <w:t xml:space="preserve"> </w:t>
            </w:r>
            <w:r w:rsidR="00401C8B" w:rsidRPr="00804714">
              <w:rPr>
                <w:rFonts w:asciiTheme="minorHAnsi" w:hAnsiTheme="minorHAnsi" w:cs="Calibri"/>
                <w:sz w:val="24"/>
                <w:szCs w:val="24"/>
                <w:lang w:val="it-IT"/>
              </w:rPr>
              <w:t xml:space="preserve">ore </w:t>
            </w:r>
          </w:p>
        </w:tc>
      </w:tr>
      <w:tr w:rsidR="00401C8B" w:rsidRPr="00184305" w:rsidTr="00941F65">
        <w:trPr>
          <w:trHeight w:val="236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401C8B" w:rsidRPr="00184305" w:rsidRDefault="00401C8B" w:rsidP="00941F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color w:val="000000"/>
              </w:rPr>
            </w:pPr>
            <w:r w:rsidRPr="00184305">
              <w:rPr>
                <w:rFonts w:asciiTheme="minorHAnsi" w:hAnsiTheme="minorHAnsi"/>
                <w:b/>
                <w:color w:val="000000"/>
              </w:rPr>
              <w:t>Sequenza Fasi</w:t>
            </w:r>
          </w:p>
          <w:p w:rsidR="00401C8B" w:rsidRPr="00184305" w:rsidRDefault="00401C8B" w:rsidP="00941F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color w:val="000000"/>
              </w:rPr>
            </w:pPr>
          </w:p>
          <w:p w:rsidR="00401C8B" w:rsidRPr="00184305" w:rsidRDefault="00401C8B" w:rsidP="00941F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color w:val="000000"/>
              </w:rPr>
            </w:pPr>
          </w:p>
          <w:p w:rsidR="00401C8B" w:rsidRPr="00184305" w:rsidRDefault="00401C8B" w:rsidP="00941F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color w:val="000000"/>
              </w:rPr>
            </w:pPr>
          </w:p>
          <w:p w:rsidR="00401C8B" w:rsidRPr="00184305" w:rsidRDefault="00401C8B" w:rsidP="00941F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color w:val="000000"/>
              </w:rPr>
            </w:pPr>
          </w:p>
          <w:p w:rsidR="00401C8B" w:rsidRPr="00184305" w:rsidRDefault="00401C8B" w:rsidP="00941F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0A1D0B" w:rsidRPr="00804714" w:rsidRDefault="00401C8B" w:rsidP="00941F65">
            <w:pPr>
              <w:rPr>
                <w:rStyle w:val="fontstyle01"/>
                <w:rFonts w:asciiTheme="minorHAnsi" w:hAnsiTheme="minorHAnsi"/>
                <w:sz w:val="24"/>
                <w:szCs w:val="24"/>
              </w:rPr>
            </w:pPr>
            <w:r w:rsidRPr="00804714">
              <w:rPr>
                <w:rStyle w:val="fontstyle01"/>
                <w:rFonts w:asciiTheme="minorHAnsi" w:hAnsiTheme="minorHAnsi"/>
                <w:sz w:val="24"/>
                <w:szCs w:val="24"/>
              </w:rPr>
              <w:t>L’UDA si s</w:t>
            </w:r>
            <w:r w:rsidR="00B84B3A" w:rsidRPr="00804714">
              <w:rPr>
                <w:rStyle w:val="fontstyle01"/>
                <w:rFonts w:asciiTheme="minorHAnsi" w:hAnsiTheme="minorHAnsi"/>
                <w:sz w:val="24"/>
                <w:szCs w:val="24"/>
              </w:rPr>
              <w:t xml:space="preserve">volgerà a partire dal mese di ottobre 2024 </w:t>
            </w:r>
            <w:r w:rsidRPr="00804714">
              <w:rPr>
                <w:rStyle w:val="fontstyle01"/>
                <w:rFonts w:asciiTheme="minorHAnsi" w:hAnsiTheme="minorHAnsi"/>
                <w:sz w:val="24"/>
                <w:szCs w:val="24"/>
              </w:rPr>
              <w:t>e sarà</w:t>
            </w:r>
            <w:r w:rsidRPr="00804714">
              <w:rPr>
                <w:rFonts w:asciiTheme="minorHAnsi" w:hAnsiTheme="minorHAnsi"/>
                <w:color w:val="000000"/>
              </w:rPr>
              <w:t xml:space="preserve"> </w:t>
            </w:r>
            <w:r w:rsidRPr="00804714">
              <w:rPr>
                <w:rStyle w:val="fontstyle01"/>
                <w:rFonts w:asciiTheme="minorHAnsi" w:hAnsiTheme="minorHAnsi"/>
                <w:sz w:val="24"/>
                <w:szCs w:val="24"/>
              </w:rPr>
              <w:t>articolata nelle seguenti fasi di realizzazione così</w:t>
            </w:r>
            <w:r w:rsidRPr="00804714">
              <w:rPr>
                <w:rFonts w:asciiTheme="minorHAnsi" w:hAnsiTheme="minorHAnsi"/>
                <w:color w:val="000000"/>
              </w:rPr>
              <w:t xml:space="preserve"> </w:t>
            </w:r>
            <w:r w:rsidRPr="00804714">
              <w:rPr>
                <w:rStyle w:val="fontstyle01"/>
                <w:rFonts w:asciiTheme="minorHAnsi" w:hAnsiTheme="minorHAnsi"/>
                <w:sz w:val="24"/>
                <w:szCs w:val="24"/>
              </w:rPr>
              <w:t>suddivise:</w:t>
            </w:r>
            <w:r w:rsidRPr="00804714">
              <w:rPr>
                <w:rStyle w:val="fontstyle01"/>
                <w:rFonts w:asciiTheme="minorHAnsi" w:hAnsiTheme="minorHAnsi"/>
                <w:sz w:val="24"/>
                <w:szCs w:val="24"/>
              </w:rPr>
              <w:br/>
              <w:t>1. Introduzione all’argomento; analisi delle</w:t>
            </w:r>
            <w:r w:rsidRPr="00804714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804714">
              <w:rPr>
                <w:rStyle w:val="fontstyle01"/>
                <w:rFonts w:asciiTheme="minorHAnsi" w:hAnsiTheme="minorHAnsi"/>
                <w:sz w:val="24"/>
                <w:szCs w:val="24"/>
              </w:rPr>
              <w:t>pre</w:t>
            </w:r>
            <w:proofErr w:type="spellEnd"/>
            <w:r w:rsidRPr="00804714">
              <w:rPr>
                <w:rStyle w:val="fontstyle01"/>
                <w:rFonts w:asciiTheme="minorHAnsi" w:hAnsiTheme="minorHAnsi"/>
                <w:sz w:val="24"/>
                <w:szCs w:val="24"/>
              </w:rPr>
              <w:t xml:space="preserve"> conoscenze degli alunni</w:t>
            </w:r>
            <w:r w:rsidR="008839A7" w:rsidRPr="00804714">
              <w:rPr>
                <w:rStyle w:val="fontstyle01"/>
                <w:rFonts w:asciiTheme="minorHAnsi" w:hAnsiTheme="minorHAnsi"/>
                <w:sz w:val="24"/>
                <w:szCs w:val="24"/>
              </w:rPr>
              <w:t xml:space="preserve"> </w:t>
            </w:r>
            <w:r w:rsidR="00804714" w:rsidRPr="00804714">
              <w:rPr>
                <w:rStyle w:val="fontstyle01"/>
                <w:rFonts w:asciiTheme="minorHAnsi" w:hAnsiTheme="minorHAnsi"/>
                <w:sz w:val="24"/>
                <w:szCs w:val="24"/>
              </w:rPr>
              <w:t xml:space="preserve">al </w:t>
            </w:r>
            <w:r w:rsidR="008839A7" w:rsidRPr="00804714">
              <w:rPr>
                <w:rStyle w:val="fontstyle01"/>
                <w:rFonts w:asciiTheme="minorHAnsi" w:hAnsiTheme="minorHAnsi"/>
                <w:sz w:val="24"/>
                <w:szCs w:val="24"/>
              </w:rPr>
              <w:t>riguardo</w:t>
            </w:r>
            <w:r w:rsidR="00804714" w:rsidRPr="00804714">
              <w:rPr>
                <w:rStyle w:val="fontstyle01"/>
                <w:rFonts w:asciiTheme="minorHAnsi" w:hAnsiTheme="minorHAnsi"/>
                <w:sz w:val="24"/>
                <w:szCs w:val="24"/>
              </w:rPr>
              <w:t>.</w:t>
            </w:r>
            <w:r w:rsidRPr="00804714">
              <w:rPr>
                <w:rFonts w:asciiTheme="minorHAnsi" w:hAnsiTheme="minorHAnsi"/>
                <w:color w:val="000000"/>
              </w:rPr>
              <w:br/>
            </w:r>
            <w:r w:rsidR="000A1D0B" w:rsidRPr="00804714">
              <w:rPr>
                <w:rStyle w:val="fontstyle01"/>
                <w:rFonts w:asciiTheme="minorHAnsi" w:hAnsiTheme="minorHAnsi"/>
                <w:sz w:val="24"/>
                <w:szCs w:val="24"/>
              </w:rPr>
              <w:t>2</w:t>
            </w:r>
            <w:r w:rsidR="00E71A57" w:rsidRPr="00804714">
              <w:rPr>
                <w:rStyle w:val="fontstyle01"/>
                <w:rFonts w:asciiTheme="minorHAnsi" w:hAnsiTheme="minorHAnsi"/>
                <w:sz w:val="24"/>
                <w:szCs w:val="24"/>
              </w:rPr>
              <w:t>.Condivisione, lettura</w:t>
            </w:r>
            <w:r w:rsidR="006441FF" w:rsidRPr="00804714">
              <w:rPr>
                <w:rStyle w:val="fontstyle01"/>
                <w:rFonts w:asciiTheme="minorHAnsi" w:hAnsiTheme="minorHAnsi"/>
                <w:sz w:val="24"/>
                <w:szCs w:val="24"/>
              </w:rPr>
              <w:t>, comprensione</w:t>
            </w:r>
            <w:r w:rsidR="00E71A57" w:rsidRPr="00804714">
              <w:rPr>
                <w:rStyle w:val="fontstyle01"/>
                <w:rFonts w:asciiTheme="minorHAnsi" w:hAnsiTheme="minorHAnsi"/>
                <w:sz w:val="24"/>
                <w:szCs w:val="24"/>
              </w:rPr>
              <w:t xml:space="preserve"> e riflessioni relative al documento: “Discorso sulla Costituzione” di Piero </w:t>
            </w:r>
            <w:proofErr w:type="spellStart"/>
            <w:r w:rsidR="00E71A57" w:rsidRPr="00804714">
              <w:rPr>
                <w:rStyle w:val="fontstyle01"/>
                <w:rFonts w:asciiTheme="minorHAnsi" w:hAnsiTheme="minorHAnsi"/>
                <w:sz w:val="24"/>
                <w:szCs w:val="24"/>
              </w:rPr>
              <w:t>Calamandrei</w:t>
            </w:r>
            <w:proofErr w:type="spellEnd"/>
            <w:r w:rsidR="00E71A57" w:rsidRPr="00804714">
              <w:rPr>
                <w:rStyle w:val="fontstyle01"/>
                <w:rFonts w:asciiTheme="minorHAnsi" w:hAnsiTheme="minorHAnsi"/>
                <w:sz w:val="24"/>
                <w:szCs w:val="24"/>
              </w:rPr>
              <w:t>.</w:t>
            </w:r>
            <w:r w:rsidRPr="00804714">
              <w:rPr>
                <w:rFonts w:asciiTheme="minorHAnsi" w:hAnsiTheme="minorHAnsi"/>
                <w:color w:val="000000"/>
              </w:rPr>
              <w:br/>
            </w:r>
            <w:r w:rsidR="000A1D0B" w:rsidRPr="00804714">
              <w:rPr>
                <w:rStyle w:val="fontstyle01"/>
                <w:rFonts w:asciiTheme="minorHAnsi" w:hAnsiTheme="minorHAnsi"/>
                <w:sz w:val="24"/>
                <w:szCs w:val="24"/>
              </w:rPr>
              <w:t>3</w:t>
            </w:r>
            <w:r w:rsidRPr="00804714">
              <w:rPr>
                <w:rStyle w:val="fontstyle01"/>
                <w:rFonts w:asciiTheme="minorHAnsi" w:hAnsiTheme="minorHAnsi"/>
                <w:sz w:val="24"/>
                <w:szCs w:val="24"/>
              </w:rPr>
              <w:t>. Consultazione del sito</w:t>
            </w:r>
            <w:r w:rsidR="000A1D0B" w:rsidRPr="00804714">
              <w:rPr>
                <w:rStyle w:val="fontstyle01"/>
                <w:rFonts w:asciiTheme="minorHAnsi" w:hAnsiTheme="minorHAnsi"/>
                <w:sz w:val="24"/>
                <w:szCs w:val="24"/>
              </w:rPr>
              <w:t>:</w:t>
            </w:r>
            <w:r w:rsidR="000A1D0B" w:rsidRPr="00804714">
              <w:rPr>
                <w:rStyle w:val="fontstyle01"/>
                <w:rFonts w:asciiTheme="minorHAnsi" w:hAnsiTheme="minorHAnsi"/>
                <w:sz w:val="24"/>
                <w:szCs w:val="24"/>
                <w:vertAlign w:val="superscript"/>
              </w:rPr>
              <w:t xml:space="preserve"> </w:t>
            </w:r>
            <w:hyperlink r:id="rId5" w:history="1">
              <w:r w:rsidR="000A1D0B" w:rsidRPr="00804714">
                <w:rPr>
                  <w:rStyle w:val="Collegamentoipertestuale"/>
                  <w:rFonts w:asciiTheme="minorHAnsi" w:hAnsiTheme="minorHAnsi"/>
                  <w:vertAlign w:val="superscript"/>
                </w:rPr>
                <w:t>https://www.comune.santeramo.ba.it/index.php/en/amministrazione/giunta-e-consiglio</w:t>
              </w:r>
            </w:hyperlink>
          </w:p>
          <w:p w:rsidR="00804714" w:rsidRPr="00804714" w:rsidRDefault="00401C8B" w:rsidP="00941F65">
            <w:pPr>
              <w:rPr>
                <w:rStyle w:val="fontstyle01"/>
                <w:rFonts w:asciiTheme="minorHAnsi" w:hAnsiTheme="minorHAnsi"/>
                <w:sz w:val="24"/>
                <w:szCs w:val="24"/>
              </w:rPr>
            </w:pPr>
            <w:r w:rsidRPr="00804714">
              <w:rPr>
                <w:rFonts w:asciiTheme="minorHAnsi" w:hAnsiTheme="minorHAnsi"/>
                <w:color w:val="000000"/>
              </w:rPr>
              <w:t xml:space="preserve"> </w:t>
            </w:r>
            <w:r w:rsidR="000A1D0B" w:rsidRPr="00804714">
              <w:rPr>
                <w:rStyle w:val="fontstyle01"/>
                <w:rFonts w:asciiTheme="minorHAnsi" w:hAnsiTheme="minorHAnsi"/>
                <w:sz w:val="24"/>
                <w:szCs w:val="24"/>
              </w:rPr>
              <w:t>4</w:t>
            </w:r>
            <w:r w:rsidRPr="00804714">
              <w:rPr>
                <w:rStyle w:val="fontstyle01"/>
                <w:rFonts w:asciiTheme="minorHAnsi" w:hAnsiTheme="minorHAnsi"/>
                <w:sz w:val="24"/>
                <w:szCs w:val="24"/>
              </w:rPr>
              <w:t>. Lettura dei seguent</w:t>
            </w:r>
            <w:r w:rsidR="00804714" w:rsidRPr="00804714">
              <w:rPr>
                <w:rStyle w:val="fontstyle01"/>
                <w:rFonts w:asciiTheme="minorHAnsi" w:hAnsiTheme="minorHAnsi"/>
                <w:sz w:val="24"/>
                <w:szCs w:val="24"/>
              </w:rPr>
              <w:t>i documenti reperibili su interne  al seguente link:</w:t>
            </w:r>
          </w:p>
          <w:p w:rsidR="00804714" w:rsidRPr="00804714" w:rsidRDefault="0094735C" w:rsidP="00941F65">
            <w:pPr>
              <w:rPr>
                <w:rStyle w:val="fontstyle01"/>
                <w:rFonts w:asciiTheme="minorHAnsi" w:hAnsiTheme="minorHAnsi"/>
                <w:sz w:val="18"/>
                <w:szCs w:val="18"/>
              </w:rPr>
            </w:pPr>
            <w:hyperlink r:id="rId6" w:history="1">
              <w:r w:rsidR="00804714" w:rsidRPr="00804714">
                <w:rPr>
                  <w:rStyle w:val="Collegamentoipertestuale"/>
                  <w:rFonts w:asciiTheme="minorHAnsi" w:hAnsiTheme="minorHAnsi"/>
                  <w:sz w:val="18"/>
                  <w:szCs w:val="18"/>
                </w:rPr>
                <w:t>https://www.viaggisenzaritorno.it/cosa-vedere-santeramo-in-colle.html</w:t>
              </w:r>
            </w:hyperlink>
          </w:p>
          <w:p w:rsidR="006441FF" w:rsidRPr="00804714" w:rsidRDefault="000A1D0B" w:rsidP="00941F65">
            <w:pPr>
              <w:rPr>
                <w:rStyle w:val="fontstyle01"/>
                <w:rFonts w:asciiTheme="minorHAnsi" w:hAnsiTheme="minorHAnsi"/>
                <w:sz w:val="24"/>
                <w:szCs w:val="24"/>
              </w:rPr>
            </w:pPr>
            <w:r w:rsidRPr="00804714">
              <w:rPr>
                <w:rStyle w:val="fontstyle01"/>
                <w:rFonts w:asciiTheme="minorHAnsi" w:hAnsiTheme="minorHAnsi"/>
                <w:sz w:val="24"/>
                <w:szCs w:val="24"/>
              </w:rPr>
              <w:t>5</w:t>
            </w:r>
            <w:r w:rsidR="006441FF" w:rsidRPr="00804714">
              <w:rPr>
                <w:rStyle w:val="fontstyle01"/>
                <w:rFonts w:asciiTheme="minorHAnsi" w:hAnsiTheme="minorHAnsi"/>
                <w:sz w:val="24"/>
                <w:szCs w:val="24"/>
              </w:rPr>
              <w:t>. Uscita sul territorio: Visita didattica del centr</w:t>
            </w:r>
            <w:r w:rsidR="00804714" w:rsidRPr="00804714">
              <w:rPr>
                <w:rStyle w:val="fontstyle01"/>
                <w:rFonts w:asciiTheme="minorHAnsi" w:hAnsiTheme="minorHAnsi"/>
                <w:sz w:val="24"/>
                <w:szCs w:val="24"/>
              </w:rPr>
              <w:t xml:space="preserve">o storico di </w:t>
            </w:r>
            <w:proofErr w:type="spellStart"/>
            <w:r w:rsidR="00804714" w:rsidRPr="00804714">
              <w:rPr>
                <w:rStyle w:val="fontstyle01"/>
                <w:rFonts w:asciiTheme="minorHAnsi" w:hAnsiTheme="minorHAnsi"/>
                <w:sz w:val="24"/>
                <w:szCs w:val="24"/>
              </w:rPr>
              <w:t>Santeramo</w:t>
            </w:r>
            <w:proofErr w:type="spellEnd"/>
            <w:r w:rsidR="00804714" w:rsidRPr="00804714">
              <w:rPr>
                <w:rStyle w:val="fontstyle01"/>
                <w:rFonts w:asciiTheme="minorHAnsi" w:hAnsiTheme="minorHAnsi"/>
                <w:sz w:val="24"/>
                <w:szCs w:val="24"/>
              </w:rPr>
              <w:t xml:space="preserve"> </w:t>
            </w:r>
            <w:r w:rsidR="006441FF" w:rsidRPr="00804714">
              <w:rPr>
                <w:rStyle w:val="fontstyle01"/>
                <w:rFonts w:asciiTheme="minorHAnsi" w:hAnsiTheme="minorHAnsi"/>
                <w:sz w:val="24"/>
                <w:szCs w:val="24"/>
              </w:rPr>
              <w:t>e incontro con alcuni rappresentanti delle istituzioni locali (Sindaco e assessori,..)</w:t>
            </w:r>
          </w:p>
          <w:p w:rsidR="008839A7" w:rsidRPr="00804714" w:rsidRDefault="000A1D0B" w:rsidP="008839A7">
            <w:pPr>
              <w:rPr>
                <w:rStyle w:val="fontstyle01"/>
                <w:rFonts w:asciiTheme="minorHAnsi" w:hAnsiTheme="minorHAnsi"/>
                <w:sz w:val="24"/>
                <w:szCs w:val="24"/>
              </w:rPr>
            </w:pPr>
            <w:r w:rsidRPr="00804714">
              <w:rPr>
                <w:rStyle w:val="fontstyle01"/>
                <w:rFonts w:asciiTheme="minorHAnsi" w:hAnsiTheme="minorHAnsi"/>
                <w:sz w:val="24"/>
                <w:szCs w:val="24"/>
              </w:rPr>
              <w:t>6</w:t>
            </w:r>
            <w:r w:rsidR="00401C8B" w:rsidRPr="00804714">
              <w:rPr>
                <w:rStyle w:val="fontstyle01"/>
                <w:rFonts w:asciiTheme="minorHAnsi" w:hAnsiTheme="minorHAnsi"/>
                <w:sz w:val="24"/>
                <w:szCs w:val="24"/>
              </w:rPr>
              <w:t>. Stesura di un</w:t>
            </w:r>
            <w:r w:rsidR="006441FF" w:rsidRPr="00804714">
              <w:rPr>
                <w:rStyle w:val="fontstyle01"/>
                <w:rFonts w:asciiTheme="minorHAnsi" w:hAnsiTheme="minorHAnsi"/>
                <w:sz w:val="24"/>
                <w:szCs w:val="24"/>
              </w:rPr>
              <w:t>a bozza del pieghevole che avrà come titolo “Conosciamo il nostro territorio e le istituzioni che lo governano”.</w:t>
            </w:r>
            <w:r w:rsidR="00401C8B" w:rsidRPr="00804714">
              <w:rPr>
                <w:rStyle w:val="fontstyle01"/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0A1D0B" w:rsidRPr="00804714" w:rsidRDefault="000A1D0B" w:rsidP="008839A7">
            <w:pPr>
              <w:rPr>
                <w:rStyle w:val="fontstyle01"/>
                <w:rFonts w:asciiTheme="minorHAnsi" w:hAnsiTheme="minorHAnsi"/>
                <w:sz w:val="24"/>
                <w:szCs w:val="24"/>
              </w:rPr>
            </w:pPr>
            <w:r w:rsidRPr="00804714">
              <w:rPr>
                <w:rStyle w:val="fontstyle01"/>
                <w:rFonts w:asciiTheme="minorHAnsi" w:hAnsiTheme="minorHAnsi"/>
                <w:sz w:val="24"/>
                <w:szCs w:val="24"/>
              </w:rPr>
              <w:t>7. Realizzazione del pieghevole nel laboratorio di informatica.</w:t>
            </w:r>
          </w:p>
          <w:p w:rsidR="00401C8B" w:rsidRPr="00804714" w:rsidRDefault="000A1D0B" w:rsidP="000A1D0B">
            <w:pPr>
              <w:rPr>
                <w:rFonts w:asciiTheme="minorHAnsi" w:hAnsiTheme="minorHAnsi"/>
                <w:color w:val="000000"/>
              </w:rPr>
            </w:pPr>
            <w:r w:rsidRPr="00804714">
              <w:rPr>
                <w:rStyle w:val="fontstyle01"/>
                <w:rFonts w:asciiTheme="minorHAnsi" w:hAnsiTheme="minorHAnsi"/>
                <w:sz w:val="24"/>
                <w:szCs w:val="24"/>
              </w:rPr>
              <w:t xml:space="preserve">8. </w:t>
            </w:r>
            <w:r w:rsidR="00401C8B" w:rsidRPr="00804714">
              <w:rPr>
                <w:rStyle w:val="fontstyle01"/>
                <w:rFonts w:asciiTheme="minorHAnsi" w:hAnsiTheme="minorHAnsi"/>
                <w:sz w:val="24"/>
                <w:szCs w:val="24"/>
              </w:rPr>
              <w:t xml:space="preserve">Presentazione </w:t>
            </w:r>
            <w:r w:rsidRPr="00804714">
              <w:rPr>
                <w:rStyle w:val="fontstyle01"/>
                <w:rFonts w:asciiTheme="minorHAnsi" w:hAnsiTheme="minorHAnsi"/>
                <w:sz w:val="24"/>
                <w:szCs w:val="24"/>
              </w:rPr>
              <w:t>e riflessioni finali sull’esperienza.</w:t>
            </w:r>
          </w:p>
        </w:tc>
      </w:tr>
      <w:tr w:rsidR="00401C8B" w:rsidRPr="00184305" w:rsidTr="00941F65">
        <w:trPr>
          <w:trHeight w:val="2082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401C8B" w:rsidRPr="00184305" w:rsidRDefault="00401C8B" w:rsidP="00941F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color w:val="000000"/>
              </w:rPr>
            </w:pPr>
            <w:r w:rsidRPr="00184305">
              <w:rPr>
                <w:rFonts w:asciiTheme="minorHAnsi" w:hAnsiTheme="minorHAnsi"/>
                <w:b/>
                <w:color w:val="000000"/>
              </w:rPr>
              <w:lastRenderedPageBreak/>
              <w:t>Metodologia</w:t>
            </w:r>
          </w:p>
          <w:p w:rsidR="00401C8B" w:rsidRPr="00184305" w:rsidRDefault="00401C8B" w:rsidP="00941F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  <w:p w:rsidR="00401C8B" w:rsidRPr="00184305" w:rsidRDefault="00401C8B" w:rsidP="00941F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7E7731" w:rsidRPr="00804714" w:rsidRDefault="00401C8B" w:rsidP="00941F65">
            <w:pPr>
              <w:pStyle w:val="TableParagraph"/>
              <w:ind w:left="22"/>
              <w:rPr>
                <w:rFonts w:asciiTheme="minorHAnsi" w:hAnsiTheme="minorHAnsi" w:cs="Calibri"/>
                <w:sz w:val="24"/>
                <w:szCs w:val="24"/>
                <w:lang w:val="it-IT"/>
              </w:rPr>
            </w:pPr>
            <w:bookmarkStart w:id="0" w:name="_gjdgxs" w:colFirst="0" w:colLast="0"/>
            <w:bookmarkEnd w:id="0"/>
            <w:r w:rsidRPr="00804714">
              <w:rPr>
                <w:rFonts w:asciiTheme="minorHAnsi" w:hAnsiTheme="minorHAnsi" w:cs="Calibri"/>
                <w:sz w:val="24"/>
                <w:szCs w:val="24"/>
                <w:lang w:val="it-IT"/>
              </w:rPr>
              <w:t xml:space="preserve">- Lezione frontale </w:t>
            </w:r>
          </w:p>
          <w:p w:rsidR="00401C8B" w:rsidRPr="00804714" w:rsidRDefault="00401C8B" w:rsidP="007E7731">
            <w:pPr>
              <w:pStyle w:val="TableParagraph"/>
              <w:rPr>
                <w:rFonts w:asciiTheme="minorHAnsi" w:hAnsiTheme="minorHAnsi" w:cs="Calibri"/>
                <w:sz w:val="24"/>
                <w:szCs w:val="24"/>
                <w:lang w:val="it-IT"/>
              </w:rPr>
            </w:pPr>
            <w:r w:rsidRPr="00804714">
              <w:rPr>
                <w:rFonts w:asciiTheme="minorHAnsi" w:hAnsiTheme="minorHAnsi" w:cs="Calibri"/>
                <w:sz w:val="24"/>
                <w:szCs w:val="24"/>
                <w:lang w:val="it-IT"/>
              </w:rPr>
              <w:t xml:space="preserve">- Strategie di insegnamento/apprendimento: brainstorming; </w:t>
            </w:r>
          </w:p>
          <w:p w:rsidR="00401C8B" w:rsidRPr="00804714" w:rsidRDefault="00B84B3A" w:rsidP="00941F65">
            <w:pPr>
              <w:pStyle w:val="TableParagraph"/>
              <w:ind w:left="22"/>
              <w:rPr>
                <w:rFonts w:asciiTheme="minorHAnsi" w:hAnsiTheme="minorHAnsi" w:cs="Calibri"/>
                <w:sz w:val="24"/>
                <w:szCs w:val="24"/>
                <w:lang w:val="it-IT"/>
              </w:rPr>
            </w:pPr>
            <w:r w:rsidRPr="00804714">
              <w:rPr>
                <w:rFonts w:asciiTheme="minorHAnsi" w:hAnsiTheme="minorHAnsi" w:cs="Calibri"/>
                <w:sz w:val="24"/>
                <w:szCs w:val="24"/>
                <w:lang w:val="it-IT"/>
              </w:rPr>
              <w:t>- A</w:t>
            </w:r>
            <w:r w:rsidR="00401C8B" w:rsidRPr="00804714">
              <w:rPr>
                <w:rFonts w:asciiTheme="minorHAnsi" w:hAnsiTheme="minorHAnsi" w:cs="Calibri"/>
                <w:sz w:val="24"/>
                <w:szCs w:val="24"/>
                <w:lang w:val="it-IT"/>
              </w:rPr>
              <w:t>pprendimento induttivo;</w:t>
            </w:r>
          </w:p>
          <w:p w:rsidR="00401C8B" w:rsidRPr="00804714" w:rsidRDefault="00B84B3A" w:rsidP="00941F65">
            <w:pPr>
              <w:pStyle w:val="TableParagraph"/>
              <w:ind w:left="22"/>
              <w:rPr>
                <w:rFonts w:asciiTheme="minorHAnsi" w:hAnsiTheme="minorHAnsi" w:cs="Calibri"/>
                <w:sz w:val="24"/>
                <w:szCs w:val="24"/>
                <w:lang w:val="it-IT"/>
              </w:rPr>
            </w:pPr>
            <w:r w:rsidRPr="00804714">
              <w:rPr>
                <w:rFonts w:asciiTheme="minorHAnsi" w:hAnsiTheme="minorHAnsi" w:cs="Calibri"/>
                <w:sz w:val="24"/>
                <w:szCs w:val="24"/>
                <w:lang w:val="it-IT"/>
              </w:rPr>
              <w:t xml:space="preserve">- </w:t>
            </w:r>
            <w:proofErr w:type="spellStart"/>
            <w:r w:rsidRPr="00804714">
              <w:rPr>
                <w:rFonts w:asciiTheme="minorHAnsi" w:hAnsiTheme="minorHAnsi" w:cs="Calibri"/>
                <w:sz w:val="24"/>
                <w:szCs w:val="24"/>
                <w:lang w:val="it-IT"/>
              </w:rPr>
              <w:t>P</w:t>
            </w:r>
            <w:r w:rsidR="00401C8B" w:rsidRPr="00804714">
              <w:rPr>
                <w:rFonts w:asciiTheme="minorHAnsi" w:hAnsiTheme="minorHAnsi" w:cs="Calibri"/>
                <w:sz w:val="24"/>
                <w:szCs w:val="24"/>
                <w:lang w:val="it-IT"/>
              </w:rPr>
              <w:t>roblem</w:t>
            </w:r>
            <w:proofErr w:type="spellEnd"/>
            <w:r w:rsidR="00401C8B" w:rsidRPr="00804714">
              <w:rPr>
                <w:rFonts w:asciiTheme="minorHAnsi" w:hAnsiTheme="minorHAnsi" w:cs="Calibri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401C8B" w:rsidRPr="00804714">
              <w:rPr>
                <w:rFonts w:asciiTheme="minorHAnsi" w:hAnsiTheme="minorHAnsi" w:cs="Calibri"/>
                <w:sz w:val="24"/>
                <w:szCs w:val="24"/>
                <w:lang w:val="it-IT"/>
              </w:rPr>
              <w:t>solving</w:t>
            </w:r>
            <w:proofErr w:type="spellEnd"/>
            <w:r w:rsidR="00401C8B" w:rsidRPr="00804714">
              <w:rPr>
                <w:rFonts w:asciiTheme="minorHAnsi" w:hAnsiTheme="minorHAnsi" w:cs="Calibri"/>
                <w:sz w:val="24"/>
                <w:szCs w:val="24"/>
                <w:lang w:val="it-IT"/>
              </w:rPr>
              <w:t>;</w:t>
            </w:r>
          </w:p>
          <w:p w:rsidR="00401C8B" w:rsidRPr="00804714" w:rsidRDefault="00B84B3A" w:rsidP="00941F65">
            <w:pPr>
              <w:pStyle w:val="TableParagraph"/>
              <w:ind w:left="22"/>
              <w:rPr>
                <w:rFonts w:asciiTheme="minorHAnsi" w:hAnsiTheme="minorHAnsi" w:cs="Calibri"/>
                <w:sz w:val="24"/>
                <w:szCs w:val="24"/>
                <w:lang w:val="it-IT"/>
              </w:rPr>
            </w:pPr>
            <w:r w:rsidRPr="00804714">
              <w:rPr>
                <w:rFonts w:asciiTheme="minorHAnsi" w:hAnsiTheme="minorHAnsi" w:cs="Calibri"/>
                <w:sz w:val="24"/>
                <w:szCs w:val="24"/>
                <w:lang w:val="it-IT"/>
              </w:rPr>
              <w:t>- A</w:t>
            </w:r>
            <w:r w:rsidR="00401C8B" w:rsidRPr="00804714">
              <w:rPr>
                <w:rFonts w:asciiTheme="minorHAnsi" w:hAnsiTheme="minorHAnsi" w:cs="Calibri"/>
                <w:sz w:val="24"/>
                <w:szCs w:val="24"/>
                <w:lang w:val="it-IT"/>
              </w:rPr>
              <w:t>nalisi di casi;</w:t>
            </w:r>
          </w:p>
          <w:p w:rsidR="00401C8B" w:rsidRPr="00804714" w:rsidRDefault="00B84B3A" w:rsidP="00941F65">
            <w:pPr>
              <w:pStyle w:val="TableParagraph"/>
              <w:ind w:left="22"/>
              <w:rPr>
                <w:rFonts w:asciiTheme="minorHAnsi" w:hAnsiTheme="minorHAnsi" w:cs="Calibri"/>
                <w:sz w:val="24"/>
                <w:szCs w:val="24"/>
                <w:lang w:val="it-IT"/>
              </w:rPr>
            </w:pPr>
            <w:r w:rsidRPr="00804714">
              <w:rPr>
                <w:rFonts w:asciiTheme="minorHAnsi" w:hAnsiTheme="minorHAnsi" w:cs="Calibri"/>
                <w:sz w:val="24"/>
                <w:szCs w:val="24"/>
                <w:lang w:val="it-IT"/>
              </w:rPr>
              <w:t>- C</w:t>
            </w:r>
            <w:r w:rsidR="00401C8B" w:rsidRPr="00804714">
              <w:rPr>
                <w:rFonts w:asciiTheme="minorHAnsi" w:hAnsiTheme="minorHAnsi" w:cs="Calibri"/>
                <w:sz w:val="24"/>
                <w:szCs w:val="24"/>
                <w:lang w:val="it-IT"/>
              </w:rPr>
              <w:t xml:space="preserve">ooperative </w:t>
            </w:r>
            <w:proofErr w:type="spellStart"/>
            <w:r w:rsidR="00401C8B" w:rsidRPr="00804714">
              <w:rPr>
                <w:rFonts w:asciiTheme="minorHAnsi" w:hAnsiTheme="minorHAnsi" w:cs="Calibri"/>
                <w:sz w:val="24"/>
                <w:szCs w:val="24"/>
                <w:lang w:val="it-IT"/>
              </w:rPr>
              <w:t>learning</w:t>
            </w:r>
            <w:proofErr w:type="spellEnd"/>
            <w:r w:rsidR="00401C8B" w:rsidRPr="00804714">
              <w:rPr>
                <w:rFonts w:asciiTheme="minorHAnsi" w:hAnsiTheme="minorHAnsi" w:cs="Calibri"/>
                <w:sz w:val="24"/>
                <w:szCs w:val="24"/>
                <w:lang w:val="it-IT"/>
              </w:rPr>
              <w:t xml:space="preserve">; </w:t>
            </w:r>
          </w:p>
          <w:p w:rsidR="00401C8B" w:rsidRPr="00804714" w:rsidRDefault="00B84B3A" w:rsidP="00941F65">
            <w:pPr>
              <w:pStyle w:val="TableParagraph"/>
              <w:ind w:left="22"/>
              <w:rPr>
                <w:rFonts w:asciiTheme="minorHAnsi" w:hAnsiTheme="minorHAnsi" w:cs="Calibri"/>
                <w:sz w:val="24"/>
                <w:szCs w:val="24"/>
                <w:lang w:val="it-IT"/>
              </w:rPr>
            </w:pPr>
            <w:r w:rsidRPr="00804714">
              <w:rPr>
                <w:rFonts w:asciiTheme="minorHAnsi" w:hAnsiTheme="minorHAnsi" w:cs="Calibri"/>
                <w:sz w:val="24"/>
                <w:szCs w:val="24"/>
                <w:lang w:val="it-IT"/>
              </w:rPr>
              <w:t xml:space="preserve">- </w:t>
            </w:r>
            <w:proofErr w:type="spellStart"/>
            <w:r w:rsidRPr="00804714">
              <w:rPr>
                <w:rFonts w:asciiTheme="minorHAnsi" w:hAnsiTheme="minorHAnsi" w:cs="Calibri"/>
                <w:sz w:val="24"/>
                <w:szCs w:val="24"/>
                <w:lang w:val="it-IT"/>
              </w:rPr>
              <w:t>P</w:t>
            </w:r>
            <w:r w:rsidR="00401C8B" w:rsidRPr="00804714">
              <w:rPr>
                <w:rFonts w:asciiTheme="minorHAnsi" w:hAnsiTheme="minorHAnsi" w:cs="Calibri"/>
                <w:sz w:val="24"/>
                <w:szCs w:val="24"/>
                <w:lang w:val="it-IT"/>
              </w:rPr>
              <w:t>eer</w:t>
            </w:r>
            <w:proofErr w:type="spellEnd"/>
            <w:r w:rsidR="00401C8B" w:rsidRPr="00804714">
              <w:rPr>
                <w:rFonts w:asciiTheme="minorHAnsi" w:hAnsiTheme="minorHAnsi" w:cs="Calibri"/>
                <w:sz w:val="24"/>
                <w:szCs w:val="24"/>
                <w:lang w:val="it-IT"/>
              </w:rPr>
              <w:t xml:space="preserve"> tutoring.</w:t>
            </w:r>
          </w:p>
        </w:tc>
      </w:tr>
      <w:tr w:rsidR="00401C8B" w:rsidRPr="00184305" w:rsidTr="008839A7">
        <w:trPr>
          <w:trHeight w:val="851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401C8B" w:rsidRPr="00184305" w:rsidRDefault="00401C8B" w:rsidP="00941F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color w:val="000000"/>
              </w:rPr>
            </w:pPr>
            <w:r w:rsidRPr="00184305">
              <w:rPr>
                <w:rFonts w:asciiTheme="minorHAnsi" w:hAnsiTheme="minorHAnsi"/>
                <w:b/>
                <w:color w:val="000000"/>
              </w:rPr>
              <w:t>Risorse umane</w:t>
            </w:r>
          </w:p>
          <w:p w:rsidR="00401C8B" w:rsidRPr="00184305" w:rsidRDefault="008839A7" w:rsidP="008839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2" w:hanging="12"/>
              <w:rPr>
                <w:rFonts w:asciiTheme="minorHAnsi" w:hAnsiTheme="minorHAnsi"/>
                <w:b/>
                <w:color w:val="000000"/>
              </w:rPr>
            </w:pPr>
            <w:r w:rsidRPr="00184305">
              <w:rPr>
                <w:rFonts w:asciiTheme="minorHAnsi" w:hAnsiTheme="minorHAnsi"/>
                <w:b/>
                <w:color w:val="000000"/>
              </w:rPr>
              <w:t>I</w:t>
            </w:r>
            <w:r w:rsidR="00401C8B" w:rsidRPr="00184305">
              <w:rPr>
                <w:rFonts w:asciiTheme="minorHAnsi" w:hAnsiTheme="minorHAnsi"/>
                <w:b/>
                <w:color w:val="000000"/>
              </w:rPr>
              <w:t>nterne</w:t>
            </w:r>
            <w:r>
              <w:rPr>
                <w:rFonts w:asciiTheme="minorHAnsi" w:hAnsiTheme="minorHAnsi"/>
                <w:b/>
                <w:color w:val="000000"/>
              </w:rPr>
              <w:t>/</w:t>
            </w:r>
            <w:r w:rsidR="00401C8B" w:rsidRPr="00184305">
              <w:rPr>
                <w:rFonts w:asciiTheme="minorHAnsi" w:hAnsiTheme="minorHAnsi"/>
                <w:b/>
                <w:color w:val="000000"/>
              </w:rPr>
              <w:t>esterne</w:t>
            </w:r>
          </w:p>
        </w:tc>
        <w:tc>
          <w:tcPr>
            <w:tcW w:w="7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401C8B" w:rsidRPr="00804714" w:rsidRDefault="00401C8B" w:rsidP="00941F65">
            <w:pPr>
              <w:pStyle w:val="TableParagraph"/>
              <w:ind w:left="22"/>
              <w:rPr>
                <w:rFonts w:asciiTheme="minorHAnsi" w:hAnsiTheme="minorHAnsi" w:cs="Calibri"/>
                <w:sz w:val="24"/>
                <w:szCs w:val="24"/>
                <w:lang w:val="it-IT"/>
              </w:rPr>
            </w:pPr>
            <w:r w:rsidRPr="00804714">
              <w:rPr>
                <w:rFonts w:asciiTheme="minorHAnsi" w:hAnsiTheme="minorHAnsi" w:cs="Calibri"/>
                <w:sz w:val="24"/>
                <w:szCs w:val="24"/>
                <w:lang w:val="it-IT"/>
              </w:rPr>
              <w:t>- Studenti</w:t>
            </w:r>
          </w:p>
          <w:p w:rsidR="00401C8B" w:rsidRPr="00804714" w:rsidRDefault="00401C8B" w:rsidP="00941F65">
            <w:pPr>
              <w:pStyle w:val="TableParagraph"/>
              <w:ind w:left="22"/>
              <w:rPr>
                <w:rFonts w:asciiTheme="minorHAnsi" w:hAnsiTheme="minorHAnsi" w:cs="Calibri"/>
                <w:sz w:val="24"/>
                <w:szCs w:val="24"/>
                <w:lang w:val="it-IT"/>
              </w:rPr>
            </w:pPr>
            <w:r w:rsidRPr="00804714">
              <w:rPr>
                <w:rFonts w:asciiTheme="minorHAnsi" w:hAnsiTheme="minorHAnsi" w:cs="Calibri"/>
                <w:sz w:val="24"/>
                <w:szCs w:val="24"/>
                <w:lang w:val="it-IT"/>
              </w:rPr>
              <w:t>- Docenti di Italiano, Diritto, TIC, Religione e Scienze motorie</w:t>
            </w:r>
          </w:p>
          <w:p w:rsidR="008839A7" w:rsidRPr="00804714" w:rsidRDefault="008839A7" w:rsidP="00941F65">
            <w:pPr>
              <w:pStyle w:val="TableParagraph"/>
              <w:ind w:left="22"/>
              <w:rPr>
                <w:rFonts w:asciiTheme="minorHAnsi" w:hAnsiTheme="minorHAnsi" w:cs="Calibri"/>
                <w:sz w:val="24"/>
                <w:szCs w:val="24"/>
                <w:lang w:val="it-IT"/>
              </w:rPr>
            </w:pPr>
            <w:r w:rsidRPr="00804714">
              <w:rPr>
                <w:rFonts w:asciiTheme="minorHAnsi" w:hAnsiTheme="minorHAnsi" w:cs="Calibri"/>
                <w:sz w:val="24"/>
                <w:szCs w:val="24"/>
                <w:lang w:val="it-IT"/>
              </w:rPr>
              <w:t>- Esperti del territorio</w:t>
            </w:r>
          </w:p>
          <w:p w:rsidR="008839A7" w:rsidRPr="00804714" w:rsidRDefault="008839A7" w:rsidP="00941F65">
            <w:pPr>
              <w:pStyle w:val="TableParagraph"/>
              <w:ind w:left="22"/>
              <w:rPr>
                <w:rFonts w:asciiTheme="minorHAnsi" w:hAnsiTheme="minorHAnsi" w:cs="Calibri"/>
                <w:sz w:val="24"/>
                <w:szCs w:val="24"/>
                <w:lang w:val="it-IT"/>
              </w:rPr>
            </w:pPr>
            <w:r w:rsidRPr="00804714">
              <w:rPr>
                <w:rFonts w:asciiTheme="minorHAnsi" w:hAnsiTheme="minorHAnsi" w:cs="Calibri"/>
                <w:sz w:val="24"/>
                <w:szCs w:val="24"/>
                <w:lang w:val="it-IT"/>
              </w:rPr>
              <w:t>- Rappresentanti delle Istituzioni (Sindaco, assessori,..)</w:t>
            </w:r>
          </w:p>
          <w:p w:rsidR="00401C8B" w:rsidRPr="00804714" w:rsidRDefault="00401C8B" w:rsidP="007E7731">
            <w:pPr>
              <w:pStyle w:val="TableParagraph"/>
              <w:rPr>
                <w:rFonts w:asciiTheme="minorHAnsi" w:hAnsiTheme="minorHAnsi" w:cs="Calibri"/>
                <w:sz w:val="24"/>
                <w:szCs w:val="24"/>
                <w:lang w:val="it-IT"/>
              </w:rPr>
            </w:pPr>
          </w:p>
        </w:tc>
      </w:tr>
      <w:tr w:rsidR="00401C8B" w:rsidRPr="00184305" w:rsidTr="00941F65">
        <w:trPr>
          <w:trHeight w:val="531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401C8B" w:rsidRPr="00184305" w:rsidRDefault="00401C8B" w:rsidP="00941F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color w:val="000000"/>
              </w:rPr>
            </w:pPr>
            <w:r w:rsidRPr="00184305">
              <w:rPr>
                <w:rFonts w:asciiTheme="minorHAnsi" w:hAnsiTheme="minorHAnsi"/>
                <w:b/>
                <w:color w:val="000000"/>
              </w:rPr>
              <w:t>Strumenti</w:t>
            </w:r>
          </w:p>
        </w:tc>
        <w:tc>
          <w:tcPr>
            <w:tcW w:w="7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401C8B" w:rsidRPr="00804714" w:rsidRDefault="00401C8B" w:rsidP="00B84B3A">
            <w:pPr>
              <w:pStyle w:val="normal"/>
              <w:rPr>
                <w:rFonts w:asciiTheme="minorHAnsi" w:hAnsiTheme="minorHAnsi"/>
              </w:rPr>
            </w:pPr>
            <w:r w:rsidRPr="00804714">
              <w:rPr>
                <w:rFonts w:asciiTheme="minorHAnsi" w:hAnsiTheme="minorHAnsi" w:cs="Calibri"/>
              </w:rPr>
              <w:t>Computer, software, testi, documenti</w:t>
            </w:r>
            <w:r w:rsidR="00B84B3A" w:rsidRPr="00804714">
              <w:rPr>
                <w:rFonts w:asciiTheme="minorHAnsi" w:hAnsiTheme="minorHAnsi" w:cs="Calibri"/>
              </w:rPr>
              <w:t xml:space="preserve"> storici, articoli di giornale.</w:t>
            </w:r>
            <w:r w:rsidRPr="00804714">
              <w:rPr>
                <w:rFonts w:asciiTheme="minorHAnsi" w:hAnsiTheme="minorHAnsi" w:cs="Calibri"/>
              </w:rPr>
              <w:tab/>
            </w:r>
          </w:p>
        </w:tc>
      </w:tr>
      <w:tr w:rsidR="00401C8B" w:rsidRPr="00184305" w:rsidTr="00941F65">
        <w:trPr>
          <w:trHeight w:val="1479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401C8B" w:rsidRPr="00184305" w:rsidRDefault="00401C8B" w:rsidP="00941F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color w:val="000000"/>
              </w:rPr>
            </w:pPr>
            <w:r w:rsidRPr="00184305">
              <w:rPr>
                <w:rFonts w:asciiTheme="minorHAnsi" w:hAnsiTheme="minorHAnsi"/>
                <w:b/>
                <w:color w:val="000000"/>
              </w:rPr>
              <w:t>Valutazione</w:t>
            </w:r>
          </w:p>
          <w:p w:rsidR="00401C8B" w:rsidRPr="00184305" w:rsidRDefault="00401C8B" w:rsidP="00941F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color w:val="000000"/>
              </w:rPr>
            </w:pPr>
          </w:p>
          <w:p w:rsidR="00401C8B" w:rsidRPr="00184305" w:rsidRDefault="00401C8B" w:rsidP="00941F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7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401C8B" w:rsidRPr="00804714" w:rsidRDefault="00401C8B" w:rsidP="00941F65">
            <w:pPr>
              <w:ind w:left="22" w:right="105"/>
              <w:jc w:val="both"/>
              <w:rPr>
                <w:rFonts w:asciiTheme="minorHAnsi" w:hAnsiTheme="minorHAnsi" w:cs="Calibri"/>
              </w:rPr>
            </w:pPr>
            <w:r w:rsidRPr="00804714">
              <w:rPr>
                <w:rFonts w:asciiTheme="minorHAnsi" w:hAnsiTheme="minorHAnsi" w:cs="Calibri"/>
              </w:rPr>
              <w:t xml:space="preserve">Per la </w:t>
            </w:r>
            <w:r w:rsidRPr="00804714">
              <w:rPr>
                <w:rFonts w:asciiTheme="minorHAnsi" w:hAnsiTheme="minorHAnsi" w:cs="Calibri"/>
                <w:b/>
              </w:rPr>
              <w:t>valutazione</w:t>
            </w:r>
            <w:r w:rsidRPr="00804714">
              <w:rPr>
                <w:rFonts w:asciiTheme="minorHAnsi" w:hAnsiTheme="minorHAnsi" w:cs="Calibri"/>
              </w:rPr>
              <w:t xml:space="preserve"> </w:t>
            </w:r>
            <w:r w:rsidRPr="00804714">
              <w:rPr>
                <w:rFonts w:asciiTheme="minorHAnsi" w:hAnsiTheme="minorHAnsi" w:cs="Calibri"/>
                <w:i/>
              </w:rPr>
              <w:t>(supportata da griglie di rilevazione)</w:t>
            </w:r>
            <w:r w:rsidRPr="00804714">
              <w:rPr>
                <w:rFonts w:asciiTheme="minorHAnsi" w:hAnsiTheme="minorHAnsi" w:cs="Calibri"/>
              </w:rPr>
              <w:t xml:space="preserve"> per questa UDA sarà di tipo </w:t>
            </w:r>
            <w:r w:rsidRPr="00804714">
              <w:rPr>
                <w:rFonts w:asciiTheme="minorHAnsi" w:hAnsiTheme="minorHAnsi" w:cs="Calibri"/>
                <w:b/>
              </w:rPr>
              <w:t>formativa,</w:t>
            </w:r>
            <w:r w:rsidRPr="00804714">
              <w:rPr>
                <w:rFonts w:asciiTheme="minorHAnsi" w:hAnsiTheme="minorHAnsi" w:cs="Calibri"/>
              </w:rPr>
              <w:t xml:space="preserve"> si terrà conto della partecipazione,</w:t>
            </w:r>
            <w:r w:rsidR="00B84B3A" w:rsidRPr="00804714">
              <w:rPr>
                <w:rFonts w:asciiTheme="minorHAnsi" w:hAnsiTheme="minorHAnsi" w:cs="Calibri"/>
              </w:rPr>
              <w:t xml:space="preserve"> dell’</w:t>
            </w:r>
            <w:r w:rsidRPr="00804714">
              <w:rPr>
                <w:rFonts w:asciiTheme="minorHAnsi" w:hAnsiTheme="minorHAnsi" w:cs="Calibri"/>
              </w:rPr>
              <w:t xml:space="preserve"> interesse, e comunque  il prodotto/compito avrà un suo peso nella valutazione finale.</w:t>
            </w:r>
          </w:p>
          <w:p w:rsidR="00401C8B" w:rsidRPr="00804714" w:rsidRDefault="00401C8B" w:rsidP="00941F65">
            <w:pPr>
              <w:ind w:left="22" w:right="105"/>
              <w:jc w:val="both"/>
              <w:rPr>
                <w:rFonts w:asciiTheme="minorHAnsi" w:hAnsiTheme="minorHAnsi" w:cs="Calibri"/>
              </w:rPr>
            </w:pPr>
            <w:r w:rsidRPr="00804714">
              <w:rPr>
                <w:rFonts w:asciiTheme="minorHAnsi" w:hAnsiTheme="minorHAnsi" w:cs="Calibri"/>
              </w:rPr>
              <w:t xml:space="preserve">Al completamento del percorso, il </w:t>
            </w:r>
            <w:r w:rsidRPr="00804714">
              <w:rPr>
                <w:rFonts w:asciiTheme="minorHAnsi" w:hAnsiTheme="minorHAnsi" w:cs="Calibri"/>
                <w:b/>
              </w:rPr>
              <w:t>prodotto relativo</w:t>
            </w:r>
            <w:r w:rsidRPr="00804714">
              <w:rPr>
                <w:rFonts w:asciiTheme="minorHAnsi" w:hAnsiTheme="minorHAnsi" w:cs="Calibri"/>
              </w:rPr>
              <w:t xml:space="preserve"> al </w:t>
            </w:r>
            <w:r w:rsidRPr="00804714">
              <w:rPr>
                <w:rFonts w:asciiTheme="minorHAnsi" w:hAnsiTheme="minorHAnsi" w:cs="Calibri"/>
                <w:b/>
              </w:rPr>
              <w:t>compito di realtà</w:t>
            </w:r>
            <w:r w:rsidRPr="00804714">
              <w:rPr>
                <w:rFonts w:asciiTheme="minorHAnsi" w:hAnsiTheme="minorHAnsi" w:cs="Calibri"/>
              </w:rPr>
              <w:t xml:space="preserve"> assegnato andrà a definire il </w:t>
            </w:r>
            <w:r w:rsidRPr="00804714">
              <w:rPr>
                <w:rFonts w:asciiTheme="minorHAnsi" w:hAnsiTheme="minorHAnsi" w:cs="Calibri"/>
                <w:b/>
              </w:rPr>
              <w:t>livello di competenza acquisita</w:t>
            </w:r>
            <w:r w:rsidRPr="00804714">
              <w:rPr>
                <w:rFonts w:asciiTheme="minorHAnsi" w:hAnsiTheme="minorHAnsi" w:cs="Calibri"/>
              </w:rPr>
              <w:t>.</w:t>
            </w:r>
          </w:p>
          <w:p w:rsidR="00401C8B" w:rsidRPr="00804714" w:rsidRDefault="00401C8B" w:rsidP="00941F65">
            <w:pPr>
              <w:pStyle w:val="normal"/>
              <w:rPr>
                <w:rFonts w:asciiTheme="minorHAnsi" w:hAnsiTheme="minorHAnsi" w:cs="Calibri"/>
                <w:b/>
              </w:rPr>
            </w:pPr>
            <w:r w:rsidRPr="00804714">
              <w:rPr>
                <w:rFonts w:asciiTheme="minorHAnsi" w:hAnsiTheme="minorHAnsi" w:cs="Calibri"/>
              </w:rPr>
              <w:t xml:space="preserve">Per procedere ad un’adeguata valutazione sia del lavoro di gruppo che del singolo, si terrà in considerazione il </w:t>
            </w:r>
            <w:r w:rsidRPr="00804714">
              <w:rPr>
                <w:rFonts w:asciiTheme="minorHAnsi" w:hAnsiTheme="minorHAnsi" w:cs="Calibri"/>
                <w:b/>
              </w:rPr>
              <w:t>prodotto realizzato</w:t>
            </w:r>
            <w:r w:rsidRPr="00804714">
              <w:rPr>
                <w:rFonts w:asciiTheme="minorHAnsi" w:hAnsiTheme="minorHAnsi" w:cs="Calibri"/>
              </w:rPr>
              <w:t xml:space="preserve">, il </w:t>
            </w:r>
            <w:r w:rsidRPr="00804714">
              <w:rPr>
                <w:rFonts w:asciiTheme="minorHAnsi" w:hAnsiTheme="minorHAnsi" w:cs="Calibri"/>
                <w:b/>
              </w:rPr>
              <w:t>rispetto dei tempi di consegna</w:t>
            </w:r>
            <w:r w:rsidRPr="00804714">
              <w:rPr>
                <w:rFonts w:asciiTheme="minorHAnsi" w:hAnsiTheme="minorHAnsi" w:cs="Calibri"/>
              </w:rPr>
              <w:t xml:space="preserve">, la </w:t>
            </w:r>
            <w:r w:rsidRPr="00804714">
              <w:rPr>
                <w:rFonts w:asciiTheme="minorHAnsi" w:hAnsiTheme="minorHAnsi" w:cs="Calibri"/>
                <w:b/>
              </w:rPr>
              <w:t>capacità di organizzazione del gruppo.</w:t>
            </w:r>
          </w:p>
          <w:p w:rsidR="00401C8B" w:rsidRPr="00804714" w:rsidRDefault="00401C8B" w:rsidP="00941F65">
            <w:pPr>
              <w:pStyle w:val="normal"/>
              <w:rPr>
                <w:rFonts w:asciiTheme="minorHAnsi" w:hAnsiTheme="minorHAnsi" w:cs="Calibri"/>
              </w:rPr>
            </w:pPr>
            <w:r w:rsidRPr="00804714">
              <w:rPr>
                <w:rFonts w:asciiTheme="minorHAnsi" w:hAnsiTheme="minorHAnsi" w:cs="Calibri"/>
              </w:rPr>
              <w:t>Si allega griglia di valutazione.</w:t>
            </w:r>
          </w:p>
          <w:p w:rsidR="00B84B3A" w:rsidRPr="00804714" w:rsidRDefault="00B84B3A" w:rsidP="00941F65">
            <w:pPr>
              <w:pStyle w:val="normal"/>
              <w:rPr>
                <w:rFonts w:asciiTheme="minorHAnsi" w:hAnsiTheme="minorHAnsi"/>
              </w:rPr>
            </w:pPr>
          </w:p>
        </w:tc>
      </w:tr>
    </w:tbl>
    <w:p w:rsidR="00401C8B" w:rsidRDefault="00401C8B">
      <w:pPr>
        <w:rPr>
          <w:rFonts w:asciiTheme="minorHAnsi" w:hAnsiTheme="minorHAnsi"/>
        </w:rPr>
      </w:pPr>
    </w:p>
    <w:p w:rsidR="00804714" w:rsidRDefault="00804714">
      <w:pPr>
        <w:rPr>
          <w:rFonts w:asciiTheme="minorHAnsi" w:hAnsiTheme="minorHAnsi"/>
        </w:rPr>
      </w:pPr>
    </w:p>
    <w:p w:rsidR="00804714" w:rsidRDefault="00804714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Santeramo</w:t>
      </w:r>
      <w:proofErr w:type="spellEnd"/>
      <w:r>
        <w:rPr>
          <w:rFonts w:asciiTheme="minorHAnsi" w:hAnsiTheme="minorHAnsi"/>
        </w:rPr>
        <w:t xml:space="preserve"> in Colle, 20 novembre 2024                                                         I docenti</w:t>
      </w:r>
    </w:p>
    <w:p w:rsidR="00804714" w:rsidRPr="00184305" w:rsidRDefault="0080471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</w:t>
      </w:r>
    </w:p>
    <w:sectPr w:rsidR="00804714" w:rsidRPr="00184305" w:rsidSect="009062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326A"/>
    <w:multiLevelType w:val="hybridMultilevel"/>
    <w:tmpl w:val="0180F9C0"/>
    <w:lvl w:ilvl="0" w:tplc="80641522">
      <w:start w:val="16"/>
      <w:numFmt w:val="bullet"/>
      <w:lvlText w:val="-"/>
      <w:lvlJc w:val="left"/>
      <w:pPr>
        <w:ind w:left="720" w:hanging="360"/>
      </w:pPr>
      <w:rPr>
        <w:rFonts w:ascii="Calibri" w:eastAsia="Trebuchet MS" w:hAnsi="Calibri" w:cs="Calib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0643"/>
    <w:multiLevelType w:val="hybridMultilevel"/>
    <w:tmpl w:val="0F7A2AE0"/>
    <w:lvl w:ilvl="0" w:tplc="C6B235DE">
      <w:start w:val="16"/>
      <w:numFmt w:val="bullet"/>
      <w:lvlText w:val="-"/>
      <w:lvlJc w:val="left"/>
      <w:pPr>
        <w:ind w:left="720" w:hanging="360"/>
      </w:pPr>
      <w:rPr>
        <w:rFonts w:ascii="Calibri" w:eastAsia="Trebuchet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C1C6C"/>
    <w:multiLevelType w:val="hybridMultilevel"/>
    <w:tmpl w:val="FB5CC2BC"/>
    <w:lvl w:ilvl="0" w:tplc="B7EC7702">
      <w:start w:val="16"/>
      <w:numFmt w:val="bullet"/>
      <w:lvlText w:val="-"/>
      <w:lvlJc w:val="left"/>
      <w:pPr>
        <w:ind w:left="720" w:hanging="360"/>
      </w:pPr>
      <w:rPr>
        <w:rFonts w:ascii="Calibri" w:eastAsia="Trebuchet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B1F36"/>
    <w:multiLevelType w:val="hybridMultilevel"/>
    <w:tmpl w:val="38768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1729F"/>
    <w:multiLevelType w:val="hybridMultilevel"/>
    <w:tmpl w:val="A8CE7692"/>
    <w:lvl w:ilvl="0" w:tplc="FC5052F2">
      <w:start w:val="16"/>
      <w:numFmt w:val="bullet"/>
      <w:lvlText w:val="-"/>
      <w:lvlJc w:val="left"/>
      <w:pPr>
        <w:ind w:left="364" w:hanging="360"/>
      </w:pPr>
      <w:rPr>
        <w:rFonts w:ascii="Calibri" w:eastAsia="Trebuchet MS" w:hAnsi="Calibri" w:cs="Calib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401C8B"/>
    <w:rsid w:val="000A1D0B"/>
    <w:rsid w:val="00184305"/>
    <w:rsid w:val="001900EA"/>
    <w:rsid w:val="002E09B9"/>
    <w:rsid w:val="002E1CA9"/>
    <w:rsid w:val="00401C8B"/>
    <w:rsid w:val="006441FF"/>
    <w:rsid w:val="006770AE"/>
    <w:rsid w:val="00701202"/>
    <w:rsid w:val="007E7731"/>
    <w:rsid w:val="00804714"/>
    <w:rsid w:val="008839A7"/>
    <w:rsid w:val="0090629A"/>
    <w:rsid w:val="0094735C"/>
    <w:rsid w:val="00B84B3A"/>
    <w:rsid w:val="00C07D18"/>
    <w:rsid w:val="00E7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01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01C8B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 w:bidi="en-US"/>
    </w:rPr>
  </w:style>
  <w:style w:type="paragraph" w:customStyle="1" w:styleId="TableParagraph">
    <w:name w:val="Table Paragraph"/>
    <w:basedOn w:val="Normale"/>
    <w:uiPriority w:val="1"/>
    <w:qFormat/>
    <w:rsid w:val="00401C8B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 w:bidi="en-US"/>
    </w:rPr>
  </w:style>
  <w:style w:type="character" w:customStyle="1" w:styleId="fontstyle01">
    <w:name w:val="fontstyle01"/>
    <w:basedOn w:val="Carpredefinitoparagrafo"/>
    <w:rsid w:val="00401C8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A1D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aggisenzaritorno.it/cosa-vedere-santeramo-in-colle.html" TargetMode="External"/><Relationship Id="rId5" Type="http://schemas.openxmlformats.org/officeDocument/2006/relationships/hyperlink" Target="https://www.comune.santeramo.ba.it/index.php/en/amministrazione/giunta-e-consigl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2024-10-03T17:13:00Z</cp:lastPrinted>
  <dcterms:created xsi:type="dcterms:W3CDTF">2024-11-21T14:34:00Z</dcterms:created>
  <dcterms:modified xsi:type="dcterms:W3CDTF">2024-11-29T15:45:00Z</dcterms:modified>
</cp:coreProperties>
</file>